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48AB" w14:textId="77777777" w:rsidR="004E2CAF" w:rsidRPr="003000BA" w:rsidRDefault="00B14696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32"/>
          <w:szCs w:val="24"/>
        </w:rPr>
      </w:pPr>
      <w:r w:rsidRPr="003000BA">
        <w:rPr>
          <w:rFonts w:cs="Arial"/>
          <w:b/>
          <w:bCs/>
          <w:color w:val="000000" w:themeColor="text1"/>
          <w:sz w:val="32"/>
          <w:szCs w:val="24"/>
        </w:rPr>
        <w:t xml:space="preserve">Facts &amp; </w:t>
      </w:r>
      <w:proofErr w:type="spellStart"/>
      <w:r w:rsidRPr="003000BA">
        <w:rPr>
          <w:rFonts w:cs="Arial"/>
          <w:b/>
          <w:bCs/>
          <w:color w:val="000000" w:themeColor="text1"/>
          <w:sz w:val="32"/>
          <w:szCs w:val="24"/>
        </w:rPr>
        <w:t>Figures</w:t>
      </w:r>
      <w:proofErr w:type="spellEnd"/>
      <w:r w:rsidRPr="003000BA">
        <w:rPr>
          <w:rFonts w:cs="Arial"/>
          <w:b/>
          <w:bCs/>
          <w:color w:val="000000" w:themeColor="text1"/>
          <w:sz w:val="32"/>
          <w:szCs w:val="24"/>
        </w:rPr>
        <w:t xml:space="preserve"> – </w:t>
      </w:r>
      <w:r w:rsidR="00120A57" w:rsidRPr="003000BA">
        <w:rPr>
          <w:rFonts w:cs="Arial"/>
          <w:b/>
          <w:bCs/>
          <w:color w:val="000000" w:themeColor="text1"/>
          <w:sz w:val="32"/>
          <w:szCs w:val="24"/>
        </w:rPr>
        <w:t>JURA in Deutschland</w:t>
      </w:r>
    </w:p>
    <w:p w14:paraId="40D2991E" w14:textId="77777777" w:rsidR="004E2CAF" w:rsidRPr="00C67576" w:rsidRDefault="004E2CAF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6A48FB4C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0"/>
        </w:rPr>
      </w:pPr>
    </w:p>
    <w:p w14:paraId="0CDD85ED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proofErr w:type="gramStart"/>
      <w:r w:rsidRPr="00C67576">
        <w:rPr>
          <w:rFonts w:cs="Arial"/>
          <w:b/>
          <w:bCs/>
          <w:color w:val="000000" w:themeColor="text1"/>
          <w:sz w:val="20"/>
        </w:rPr>
        <w:t>JURA Elektrogeräte</w:t>
      </w:r>
      <w:proofErr w:type="gramEnd"/>
      <w:r w:rsidRPr="00C67576">
        <w:rPr>
          <w:rFonts w:cs="Arial"/>
          <w:b/>
          <w:bCs/>
          <w:color w:val="000000" w:themeColor="text1"/>
          <w:sz w:val="20"/>
        </w:rPr>
        <w:t xml:space="preserve"> Vertriebs-GmbH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>Bamberger Straße 10</w:t>
      </w:r>
    </w:p>
    <w:p w14:paraId="29679D7B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90425 Nürnberg</w:t>
      </w:r>
    </w:p>
    <w:p w14:paraId="07113CFF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</w:p>
    <w:p w14:paraId="3B5DB6CA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Postanschrift:</w:t>
      </w:r>
    </w:p>
    <w:p w14:paraId="153A270C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Postfach 99 01 44</w:t>
      </w:r>
    </w:p>
    <w:p w14:paraId="72F8ABA8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90268 Nürnberg</w:t>
      </w:r>
    </w:p>
    <w:p w14:paraId="48DE43FE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11E339C6" w14:textId="116C2A1F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Cs/>
          <w:color w:val="000000" w:themeColor="text1"/>
          <w:sz w:val="20"/>
        </w:rPr>
        <w:t>Geschäftsleitung</w:t>
      </w:r>
      <w:r w:rsidRPr="00C67576">
        <w:rPr>
          <w:rFonts w:cs="Arial"/>
          <w:b/>
          <w:bCs/>
          <w:color w:val="000000" w:themeColor="text1"/>
          <w:sz w:val="20"/>
        </w:rPr>
        <w:t xml:space="preserve"> 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="00023D9E" w:rsidRPr="00C67576">
        <w:rPr>
          <w:rFonts w:cs="Arial"/>
          <w:color w:val="000000" w:themeColor="text1"/>
          <w:sz w:val="20"/>
        </w:rPr>
        <w:t>Horst Nikolaus</w:t>
      </w:r>
    </w:p>
    <w:p w14:paraId="552C13E1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</w:p>
    <w:p w14:paraId="17038C5C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Cs/>
          <w:color w:val="000000" w:themeColor="text1"/>
          <w:sz w:val="20"/>
        </w:rPr>
        <w:t>Leitung Vertrieb</w:t>
      </w:r>
      <w:r w:rsidR="00E908FC" w:rsidRPr="00C67576">
        <w:rPr>
          <w:rFonts w:cs="Arial"/>
          <w:b/>
          <w:bCs/>
          <w:color w:val="000000" w:themeColor="text1"/>
          <w:sz w:val="20"/>
        </w:rPr>
        <w:tab/>
      </w:r>
      <w:r w:rsidR="00C92C90" w:rsidRPr="00C67576">
        <w:rPr>
          <w:rFonts w:cs="Arial"/>
          <w:b/>
          <w:bCs/>
          <w:color w:val="000000" w:themeColor="text1"/>
          <w:sz w:val="20"/>
        </w:rPr>
        <w:tab/>
      </w:r>
      <w:r w:rsidR="00C92C90" w:rsidRPr="00C67576">
        <w:rPr>
          <w:rFonts w:cs="Arial"/>
          <w:b/>
          <w:bCs/>
          <w:color w:val="000000" w:themeColor="text1"/>
          <w:sz w:val="20"/>
        </w:rPr>
        <w:tab/>
      </w:r>
      <w:r w:rsidR="009E52FA" w:rsidRPr="00C67576">
        <w:rPr>
          <w:rFonts w:cs="Arial"/>
          <w:b/>
          <w:bCs/>
          <w:color w:val="000000" w:themeColor="text1"/>
          <w:sz w:val="20"/>
        </w:rPr>
        <w:tab/>
      </w:r>
      <w:r w:rsidR="009E52FA" w:rsidRPr="00C67576">
        <w:rPr>
          <w:rFonts w:cs="Arial"/>
          <w:b/>
          <w:bCs/>
          <w:color w:val="000000" w:themeColor="text1"/>
          <w:sz w:val="20"/>
        </w:rPr>
        <w:tab/>
      </w:r>
      <w:r w:rsidR="009E52FA"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>Thomas Schwamm</w:t>
      </w:r>
    </w:p>
    <w:p w14:paraId="7E2C754B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</w:p>
    <w:p w14:paraId="0A9CB037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Cs/>
          <w:color w:val="000000" w:themeColor="text1"/>
          <w:sz w:val="20"/>
        </w:rPr>
        <w:t>Gründungsjahr</w:t>
      </w:r>
      <w:r w:rsidR="00E908FC"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 xml:space="preserve"> 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>1982</w:t>
      </w:r>
    </w:p>
    <w:p w14:paraId="3820EC19" w14:textId="77777777" w:rsidR="00546AB6" w:rsidRPr="00C67576" w:rsidRDefault="00546AB6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</w:p>
    <w:p w14:paraId="620E44CF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/>
          <w:bCs/>
          <w:color w:val="000000" w:themeColor="text1"/>
          <w:sz w:val="20"/>
        </w:rPr>
        <w:t xml:space="preserve">JURA Gastro Vertriebs-GmbH 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>An der Zugspitze 1</w:t>
      </w:r>
    </w:p>
    <w:p w14:paraId="5872AF36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82491 Grainau</w:t>
      </w:r>
    </w:p>
    <w:p w14:paraId="42B887AE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3C39E89E" w14:textId="133087B9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Cs/>
          <w:color w:val="000000" w:themeColor="text1"/>
          <w:sz w:val="20"/>
        </w:rPr>
        <w:t xml:space="preserve">Geschäftsleitung 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="00D002AB" w:rsidRPr="00C67576">
        <w:rPr>
          <w:rFonts w:cs="Arial"/>
          <w:color w:val="000000" w:themeColor="text1"/>
          <w:sz w:val="20"/>
        </w:rPr>
        <w:t xml:space="preserve">Ralf </w:t>
      </w:r>
      <w:proofErr w:type="spellStart"/>
      <w:r w:rsidR="00D002AB" w:rsidRPr="00C67576">
        <w:rPr>
          <w:rFonts w:cs="Arial"/>
          <w:color w:val="000000" w:themeColor="text1"/>
          <w:sz w:val="20"/>
        </w:rPr>
        <w:t>Hüge</w:t>
      </w:r>
      <w:proofErr w:type="spellEnd"/>
    </w:p>
    <w:p w14:paraId="149DB70A" w14:textId="77777777" w:rsidR="00095035" w:rsidRPr="00C67576" w:rsidRDefault="00095035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</w:p>
    <w:p w14:paraId="0183B29C" w14:textId="77777777" w:rsidR="00095035" w:rsidRPr="00C67576" w:rsidRDefault="00095035" w:rsidP="000F7AD4">
      <w:pPr>
        <w:autoSpaceDE w:val="0"/>
        <w:autoSpaceDN w:val="0"/>
        <w:adjustRightInd w:val="0"/>
        <w:spacing w:line="360" w:lineRule="auto"/>
        <w:rPr>
          <w:rFonts w:cs="Arial"/>
          <w:b/>
          <w:color w:val="000000" w:themeColor="text1"/>
          <w:sz w:val="20"/>
        </w:rPr>
      </w:pPr>
      <w:r w:rsidRPr="00C67576">
        <w:rPr>
          <w:rFonts w:cs="Arial"/>
          <w:color w:val="000000" w:themeColor="text1"/>
          <w:sz w:val="20"/>
        </w:rPr>
        <w:t>Leitung Vertrieb</w:t>
      </w:r>
      <w:r w:rsidRPr="00C67576">
        <w:rPr>
          <w:rFonts w:cs="Arial"/>
          <w:b/>
          <w:color w:val="000000" w:themeColor="text1"/>
          <w:sz w:val="20"/>
        </w:rPr>
        <w:tab/>
      </w:r>
      <w:r w:rsidRPr="00C67576">
        <w:rPr>
          <w:rFonts w:cs="Arial"/>
          <w:b/>
          <w:color w:val="000000" w:themeColor="text1"/>
          <w:sz w:val="20"/>
        </w:rPr>
        <w:tab/>
      </w:r>
      <w:r w:rsidRPr="00C67576">
        <w:rPr>
          <w:rFonts w:cs="Arial"/>
          <w:b/>
          <w:color w:val="000000" w:themeColor="text1"/>
          <w:sz w:val="20"/>
        </w:rPr>
        <w:tab/>
      </w:r>
      <w:r w:rsidRPr="00C67576">
        <w:rPr>
          <w:rFonts w:cs="Arial"/>
          <w:b/>
          <w:color w:val="000000" w:themeColor="text1"/>
          <w:sz w:val="20"/>
        </w:rPr>
        <w:tab/>
      </w:r>
      <w:r w:rsidRPr="00C67576">
        <w:rPr>
          <w:rFonts w:cs="Arial"/>
          <w:b/>
          <w:color w:val="000000" w:themeColor="text1"/>
          <w:sz w:val="20"/>
        </w:rPr>
        <w:tab/>
      </w:r>
      <w:r w:rsidR="00E908FC" w:rsidRPr="00C67576">
        <w:rPr>
          <w:rFonts w:cs="Arial"/>
          <w:b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 xml:space="preserve">Ralf </w:t>
      </w:r>
      <w:proofErr w:type="spellStart"/>
      <w:r w:rsidRPr="00C67576">
        <w:rPr>
          <w:rFonts w:cs="Arial"/>
          <w:color w:val="000000" w:themeColor="text1"/>
          <w:sz w:val="20"/>
        </w:rPr>
        <w:t>Hüge</w:t>
      </w:r>
      <w:proofErr w:type="spellEnd"/>
    </w:p>
    <w:p w14:paraId="3467B216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0927BE4E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 w:val="20"/>
        </w:rPr>
      </w:pPr>
      <w:r w:rsidRPr="00C67576">
        <w:rPr>
          <w:rFonts w:cs="Arial"/>
          <w:bCs/>
          <w:color w:val="000000" w:themeColor="text1"/>
          <w:sz w:val="20"/>
        </w:rPr>
        <w:t>Gründungsjahr</w:t>
      </w:r>
      <w:r w:rsidR="00E908FC"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 xml:space="preserve"> </w:t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color w:val="000000" w:themeColor="text1"/>
          <w:sz w:val="20"/>
        </w:rPr>
        <w:t>2002</w:t>
      </w:r>
    </w:p>
    <w:p w14:paraId="54BC59D0" w14:textId="77777777" w:rsidR="00F51BD3" w:rsidRPr="00C67576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58CE6DD8" w14:textId="19593121" w:rsidR="00CD27C3" w:rsidRPr="00C01D01" w:rsidRDefault="00E908FC" w:rsidP="000F7AD4">
      <w:pP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C67576">
        <w:rPr>
          <w:rFonts w:cs="Arial"/>
          <w:b/>
          <w:bCs/>
          <w:color w:val="000000" w:themeColor="text1"/>
          <w:sz w:val="20"/>
        </w:rPr>
        <w:t>JURA</w:t>
      </w:r>
      <w:r w:rsidR="00DC6C04">
        <w:rPr>
          <w:rFonts w:cs="Arial"/>
          <w:b/>
          <w:bCs/>
          <w:color w:val="000000" w:themeColor="text1"/>
          <w:sz w:val="20"/>
        </w:rPr>
        <w:t>-</w:t>
      </w:r>
      <w:r w:rsidRPr="00C67576">
        <w:rPr>
          <w:rFonts w:cs="Arial"/>
          <w:b/>
          <w:bCs/>
          <w:color w:val="000000" w:themeColor="text1"/>
          <w:sz w:val="20"/>
        </w:rPr>
        <w:t>Beschäftigte in Deutschland</w:t>
      </w:r>
      <w:r w:rsidR="00CD27C3" w:rsidRPr="00C67576">
        <w:rPr>
          <w:rFonts w:cs="Arial"/>
          <w:b/>
          <w:bCs/>
          <w:color w:val="000000" w:themeColor="text1"/>
          <w:sz w:val="20"/>
        </w:rPr>
        <w:t xml:space="preserve"> </w:t>
      </w:r>
      <w:r w:rsidR="00CD27C3" w:rsidRPr="00C67576">
        <w:rPr>
          <w:rFonts w:cs="Arial"/>
          <w:b/>
          <w:bCs/>
          <w:color w:val="000000" w:themeColor="text1"/>
          <w:sz w:val="20"/>
        </w:rPr>
        <w:tab/>
      </w:r>
      <w:r w:rsidR="00CD27C3" w:rsidRPr="00C67576">
        <w:rPr>
          <w:rFonts w:cs="Arial"/>
          <w:b/>
          <w:bCs/>
          <w:color w:val="000000" w:themeColor="text1"/>
          <w:sz w:val="20"/>
        </w:rPr>
        <w:tab/>
      </w:r>
      <w:r w:rsidRPr="00C67576">
        <w:rPr>
          <w:rFonts w:cs="Arial"/>
          <w:b/>
          <w:bCs/>
          <w:color w:val="000000" w:themeColor="text1"/>
          <w:sz w:val="20"/>
        </w:rPr>
        <w:tab/>
      </w:r>
      <w:r w:rsidR="00152092" w:rsidRPr="005741DE">
        <w:rPr>
          <w:rFonts w:cs="Arial"/>
          <w:sz w:val="20"/>
        </w:rPr>
        <w:t>24</w:t>
      </w:r>
      <w:r w:rsidR="005741DE" w:rsidRPr="005741DE">
        <w:rPr>
          <w:rFonts w:cs="Arial"/>
          <w:sz w:val="20"/>
        </w:rPr>
        <w:t>4</w:t>
      </w:r>
      <w:r w:rsidR="00152092" w:rsidRPr="005741DE">
        <w:rPr>
          <w:rFonts w:cs="Arial"/>
          <w:sz w:val="20"/>
        </w:rPr>
        <w:t xml:space="preserve">, Stand </w:t>
      </w:r>
      <w:r w:rsidR="005741DE" w:rsidRPr="005741DE">
        <w:rPr>
          <w:rFonts w:cs="Arial"/>
          <w:sz w:val="20"/>
        </w:rPr>
        <w:t>Januar 2025</w:t>
      </w:r>
    </w:p>
    <w:p w14:paraId="0258E192" w14:textId="77777777" w:rsidR="004D3FFD" w:rsidRPr="00C01D01" w:rsidRDefault="004D3FFD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0"/>
        </w:rPr>
      </w:pPr>
    </w:p>
    <w:p w14:paraId="24BC426C" w14:textId="77777777" w:rsidR="000F7AD4" w:rsidRPr="00C01D01" w:rsidRDefault="000F7AD4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0"/>
        </w:rPr>
      </w:pPr>
    </w:p>
    <w:p w14:paraId="6EB8F92D" w14:textId="2FD1F54C" w:rsidR="00B14696" w:rsidRPr="00C01D01" w:rsidRDefault="00A2110A" w:rsidP="000F7AD4">
      <w:pPr>
        <w:autoSpaceDE w:val="0"/>
        <w:autoSpaceDN w:val="0"/>
        <w:adjustRightInd w:val="0"/>
        <w:spacing w:line="360" w:lineRule="auto"/>
        <w:rPr>
          <w:rFonts w:cs="Arial"/>
          <w:bCs/>
          <w:sz w:val="20"/>
        </w:rPr>
      </w:pPr>
      <w:r w:rsidRPr="00C01D01">
        <w:rPr>
          <w:rFonts w:cs="Arial"/>
          <w:bCs/>
          <w:sz w:val="20"/>
        </w:rPr>
        <w:t xml:space="preserve">Beide </w:t>
      </w:r>
      <w:r w:rsidR="00B14696" w:rsidRPr="00C01D01">
        <w:rPr>
          <w:rFonts w:cs="Arial"/>
          <w:bCs/>
          <w:sz w:val="20"/>
        </w:rPr>
        <w:t xml:space="preserve">Unternehmen </w:t>
      </w:r>
      <w:r w:rsidRPr="00C01D01">
        <w:rPr>
          <w:rFonts w:cs="Arial"/>
          <w:bCs/>
          <w:sz w:val="20"/>
        </w:rPr>
        <w:t xml:space="preserve">sind Unternehmen </w:t>
      </w:r>
      <w:r w:rsidR="00B14696" w:rsidRPr="00C01D01">
        <w:rPr>
          <w:rFonts w:cs="Arial"/>
          <w:bCs/>
          <w:sz w:val="20"/>
        </w:rPr>
        <w:t>der</w:t>
      </w:r>
    </w:p>
    <w:p w14:paraId="493C1D25" w14:textId="77777777" w:rsidR="000D5026" w:rsidRPr="00C01D01" w:rsidRDefault="000D5026" w:rsidP="000F7AD4">
      <w:pPr>
        <w:autoSpaceDE w:val="0"/>
        <w:autoSpaceDN w:val="0"/>
        <w:adjustRightInd w:val="0"/>
        <w:spacing w:line="360" w:lineRule="auto"/>
        <w:rPr>
          <w:rFonts w:cs="Arial"/>
          <w:bCs/>
          <w:sz w:val="20"/>
        </w:rPr>
      </w:pPr>
    </w:p>
    <w:p w14:paraId="22370091" w14:textId="77777777" w:rsidR="00F51BD3" w:rsidRPr="00C01D01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C01D01">
        <w:rPr>
          <w:rFonts w:cs="Arial"/>
          <w:b/>
          <w:bCs/>
          <w:sz w:val="20"/>
        </w:rPr>
        <w:t xml:space="preserve">JURA Elektroapparate AG </w:t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proofErr w:type="spellStart"/>
      <w:r w:rsidRPr="00C01D01">
        <w:rPr>
          <w:rFonts w:cs="Arial"/>
          <w:sz w:val="20"/>
        </w:rPr>
        <w:t>Kaffeeweltstrasse</w:t>
      </w:r>
      <w:proofErr w:type="spellEnd"/>
      <w:r w:rsidRPr="00C01D01">
        <w:rPr>
          <w:rFonts w:cs="Arial"/>
          <w:sz w:val="20"/>
        </w:rPr>
        <w:t xml:space="preserve"> 10</w:t>
      </w:r>
    </w:p>
    <w:p w14:paraId="331D7246" w14:textId="77777777" w:rsidR="00F51BD3" w:rsidRPr="00C01D01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sz w:val="20"/>
        </w:rPr>
      </w:pPr>
      <w:r w:rsidRPr="00C01D01">
        <w:rPr>
          <w:rFonts w:cs="Arial"/>
          <w:sz w:val="20"/>
        </w:rPr>
        <w:t xml:space="preserve">4626 </w:t>
      </w:r>
      <w:proofErr w:type="spellStart"/>
      <w:r w:rsidRPr="00C01D01">
        <w:rPr>
          <w:rFonts w:cs="Arial"/>
          <w:sz w:val="20"/>
        </w:rPr>
        <w:t>Niederbuchsiten</w:t>
      </w:r>
      <w:proofErr w:type="spellEnd"/>
    </w:p>
    <w:p w14:paraId="0BB5B8BB" w14:textId="77777777" w:rsidR="00F51BD3" w:rsidRPr="00C01D01" w:rsidRDefault="00F51BD3" w:rsidP="000F7AD4">
      <w:pPr>
        <w:autoSpaceDE w:val="0"/>
        <w:autoSpaceDN w:val="0"/>
        <w:adjustRightInd w:val="0"/>
        <w:spacing w:line="360" w:lineRule="auto"/>
        <w:ind w:left="4254" w:firstLine="709"/>
        <w:rPr>
          <w:rFonts w:cs="Arial"/>
          <w:sz w:val="20"/>
        </w:rPr>
      </w:pPr>
      <w:r w:rsidRPr="00C01D01">
        <w:rPr>
          <w:rFonts w:cs="Arial"/>
          <w:sz w:val="20"/>
        </w:rPr>
        <w:t>Schweiz</w:t>
      </w:r>
    </w:p>
    <w:p w14:paraId="27591584" w14:textId="77777777" w:rsidR="00A2110A" w:rsidRPr="00C01D01" w:rsidRDefault="00A2110A" w:rsidP="000F7AD4">
      <w:pPr>
        <w:autoSpaceDE w:val="0"/>
        <w:autoSpaceDN w:val="0"/>
        <w:adjustRightInd w:val="0"/>
        <w:spacing w:line="360" w:lineRule="auto"/>
        <w:rPr>
          <w:rFonts w:cs="Arial"/>
          <w:bCs/>
          <w:sz w:val="20"/>
        </w:rPr>
      </w:pPr>
      <w:r w:rsidRPr="00C01D01">
        <w:rPr>
          <w:rFonts w:cs="Arial"/>
          <w:bCs/>
          <w:sz w:val="20"/>
        </w:rPr>
        <w:lastRenderedPageBreak/>
        <w:t>General Manager</w:t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Cs/>
          <w:sz w:val="20"/>
        </w:rPr>
        <w:t>Emanuel Probst</w:t>
      </w:r>
    </w:p>
    <w:p w14:paraId="1F9B32D6" w14:textId="77777777" w:rsidR="00A2110A" w:rsidRPr="00C01D01" w:rsidRDefault="00A2110A" w:rsidP="000F7AD4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0"/>
        </w:rPr>
      </w:pPr>
    </w:p>
    <w:p w14:paraId="1FF9F2F7" w14:textId="77777777" w:rsidR="00F51BD3" w:rsidRPr="00C01D01" w:rsidRDefault="00F51BD3" w:rsidP="000F7AD4">
      <w:pP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C01D01">
        <w:rPr>
          <w:rFonts w:cs="Arial"/>
          <w:bCs/>
          <w:sz w:val="20"/>
        </w:rPr>
        <w:t xml:space="preserve">Gründungsjahr </w:t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b/>
          <w:bCs/>
          <w:sz w:val="20"/>
        </w:rPr>
        <w:tab/>
      </w:r>
      <w:r w:rsidR="00E908FC" w:rsidRPr="00C01D01">
        <w:rPr>
          <w:rFonts w:cs="Arial"/>
          <w:b/>
          <w:bCs/>
          <w:sz w:val="20"/>
        </w:rPr>
        <w:tab/>
      </w:r>
      <w:r w:rsidRPr="00C01D01">
        <w:rPr>
          <w:rFonts w:cs="Arial"/>
          <w:sz w:val="20"/>
        </w:rPr>
        <w:t>1931</w:t>
      </w:r>
    </w:p>
    <w:p w14:paraId="52EAC28C" w14:textId="77777777" w:rsidR="00446BCE" w:rsidRPr="00C01D01" w:rsidRDefault="00446BCE" w:rsidP="000F7AD4">
      <w:pPr>
        <w:spacing w:line="360" w:lineRule="auto"/>
        <w:rPr>
          <w:rFonts w:cs="Arial"/>
          <w:strike/>
          <w:color w:val="FF0000"/>
          <w:sz w:val="20"/>
        </w:rPr>
      </w:pPr>
    </w:p>
    <w:p w14:paraId="3339173D" w14:textId="59BADE80" w:rsidR="00DC6C04" w:rsidRPr="00C01D01" w:rsidRDefault="00A077A0" w:rsidP="00C876AA">
      <w:pPr>
        <w:spacing w:line="360" w:lineRule="auto"/>
        <w:rPr>
          <w:rFonts w:cs="Arial"/>
          <w:b/>
          <w:sz w:val="20"/>
        </w:rPr>
      </w:pPr>
      <w:r w:rsidRPr="00C01D01">
        <w:rPr>
          <w:rFonts w:cs="Arial"/>
          <w:b/>
          <w:sz w:val="20"/>
        </w:rPr>
        <w:t>Insgesamt verkaufte Vollautomaten</w:t>
      </w:r>
      <w:r w:rsidR="00E908FC" w:rsidRPr="00C01D01">
        <w:rPr>
          <w:rFonts w:cs="Arial"/>
          <w:b/>
          <w:sz w:val="20"/>
        </w:rPr>
        <w:t xml:space="preserve"> JURA </w:t>
      </w:r>
      <w:r w:rsidR="00546AB6" w:rsidRPr="00C01D01">
        <w:rPr>
          <w:rFonts w:cs="Arial"/>
          <w:b/>
          <w:sz w:val="20"/>
        </w:rPr>
        <w:t>w</w:t>
      </w:r>
      <w:r w:rsidR="00446BCE" w:rsidRPr="00C01D01">
        <w:rPr>
          <w:rFonts w:cs="Arial"/>
          <w:b/>
          <w:sz w:val="20"/>
        </w:rPr>
        <w:t>eltweit</w:t>
      </w:r>
      <w:r w:rsidR="00546AB6" w:rsidRPr="00C01D01">
        <w:rPr>
          <w:rFonts w:cs="Arial"/>
          <w:sz w:val="20"/>
        </w:rPr>
        <w:t xml:space="preserve"> </w:t>
      </w:r>
      <w:r w:rsidR="00E908FC" w:rsidRPr="00C01D01">
        <w:rPr>
          <w:rFonts w:cs="Arial"/>
          <w:b/>
          <w:bCs/>
          <w:sz w:val="20"/>
        </w:rPr>
        <w:t xml:space="preserve">über </w:t>
      </w:r>
      <w:r w:rsidR="00DD7A22">
        <w:rPr>
          <w:rFonts w:cs="Arial"/>
          <w:b/>
          <w:bCs/>
          <w:sz w:val="20"/>
        </w:rPr>
        <w:t>8</w:t>
      </w:r>
      <w:r w:rsidR="00E908FC" w:rsidRPr="00C01D01">
        <w:rPr>
          <w:rFonts w:cs="Arial"/>
          <w:b/>
          <w:bCs/>
          <w:sz w:val="20"/>
        </w:rPr>
        <w:t xml:space="preserve"> Mio</w:t>
      </w:r>
      <w:r w:rsidR="00E04100" w:rsidRPr="00C01D01">
        <w:rPr>
          <w:rFonts w:cs="Arial"/>
          <w:b/>
          <w:bCs/>
          <w:sz w:val="20"/>
        </w:rPr>
        <w:t>.</w:t>
      </w:r>
      <w:r w:rsidR="00E908FC" w:rsidRPr="00C01D01">
        <w:rPr>
          <w:rFonts w:cs="Arial"/>
          <w:b/>
          <w:bCs/>
          <w:sz w:val="20"/>
        </w:rPr>
        <w:t xml:space="preserve"> (seit 1994)</w:t>
      </w:r>
      <w:r w:rsidR="00DC6C04" w:rsidRPr="00C01D01">
        <w:rPr>
          <w:rFonts w:cs="Arial"/>
          <w:sz w:val="20"/>
        </w:rPr>
        <w:t xml:space="preserve">. </w:t>
      </w:r>
      <w:r w:rsidRPr="00C01D01">
        <w:rPr>
          <w:rFonts w:cs="Arial"/>
          <w:b/>
          <w:sz w:val="20"/>
        </w:rPr>
        <w:t xml:space="preserve">JURA ist vertreten in </w:t>
      </w:r>
      <w:r w:rsidR="00C876AA" w:rsidRPr="00C01D01">
        <w:rPr>
          <w:rFonts w:cs="Arial"/>
          <w:b/>
          <w:sz w:val="20"/>
        </w:rPr>
        <w:t>über</w:t>
      </w:r>
      <w:r w:rsidR="00152092" w:rsidRPr="00C01D01">
        <w:rPr>
          <w:rFonts w:cs="Arial"/>
          <w:b/>
          <w:sz w:val="20"/>
        </w:rPr>
        <w:t xml:space="preserve"> </w:t>
      </w:r>
      <w:r w:rsidRPr="00C01D01">
        <w:rPr>
          <w:rFonts w:cs="Arial"/>
          <w:b/>
          <w:sz w:val="20"/>
        </w:rPr>
        <w:t>50 Ländern</w:t>
      </w:r>
    </w:p>
    <w:p w14:paraId="2D1D4F47" w14:textId="77777777" w:rsidR="00C876AA" w:rsidRPr="00C01D01" w:rsidRDefault="00C876AA" w:rsidP="00C876AA">
      <w:pPr>
        <w:spacing w:line="360" w:lineRule="auto"/>
        <w:rPr>
          <w:rFonts w:cs="Arial"/>
          <w:sz w:val="20"/>
        </w:rPr>
      </w:pPr>
    </w:p>
    <w:p w14:paraId="1DBDC4DA" w14:textId="77A29DEF" w:rsidR="00FF4FC2" w:rsidRPr="00C01D01" w:rsidRDefault="00FF4FC2" w:rsidP="00FF4FC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</w:rPr>
      </w:pPr>
      <w:bookmarkStart w:id="0" w:name="_Hlk128661594"/>
      <w:r w:rsidRPr="00C01D01">
        <w:rPr>
          <w:rFonts w:cs="Arial"/>
          <w:b/>
          <w:bCs/>
          <w:sz w:val="20"/>
        </w:rPr>
        <w:t>Besondere Auszeichnungen (Auswahl)</w:t>
      </w:r>
    </w:p>
    <w:p w14:paraId="15C950D8" w14:textId="66041A02" w:rsidR="00806AD6" w:rsidRDefault="00806AD6" w:rsidP="009F76BA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bookmarkStart w:id="1" w:name="_Hlk142471839"/>
      <w:r>
        <w:rPr>
          <w:rFonts w:cs="Arial"/>
          <w:sz w:val="20"/>
        </w:rPr>
        <w:t>Die J10 wird als bester Vollautomat in der Geschichte des ETM-Magazins gekürt</w:t>
      </w:r>
    </w:p>
    <w:p w14:paraId="08675E18" w14:textId="1DEC857A" w:rsidR="00A83F0F" w:rsidRPr="00C01D01" w:rsidRDefault="00A83F0F" w:rsidP="009F76BA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 xml:space="preserve">Die J8 </w:t>
      </w:r>
      <w:proofErr w:type="spellStart"/>
      <w:r w:rsidRPr="00C01D01">
        <w:rPr>
          <w:rFonts w:cs="Arial"/>
          <w:sz w:val="20"/>
        </w:rPr>
        <w:t>twin</w:t>
      </w:r>
      <w:proofErr w:type="spellEnd"/>
      <w:r w:rsidRPr="00C01D01">
        <w:rPr>
          <w:rFonts w:cs="Arial"/>
          <w:sz w:val="20"/>
        </w:rPr>
        <w:t xml:space="preserve"> (Piano Black) erhält den renommierten iF DESIGN AWARD in der Kategorie „Kitchen“ (2024)</w:t>
      </w:r>
    </w:p>
    <w:p w14:paraId="1FF71894" w14:textId="23582A9C" w:rsidR="00A83F0F" w:rsidRPr="00C01D01" w:rsidRDefault="00A83F0F" w:rsidP="009F76BA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 xml:space="preserve">Das </w:t>
      </w:r>
      <w:proofErr w:type="gramStart"/>
      <w:r w:rsidRPr="00C01D01">
        <w:rPr>
          <w:rFonts w:cs="Arial"/>
          <w:sz w:val="20"/>
        </w:rPr>
        <w:t>ETM Testmagazin</w:t>
      </w:r>
      <w:proofErr w:type="gramEnd"/>
      <w:r w:rsidRPr="00C01D01">
        <w:rPr>
          <w:rFonts w:cs="Arial"/>
          <w:sz w:val="20"/>
        </w:rPr>
        <w:t xml:space="preserve"> testet die ONO und Kaffeemühle P.A.G. – Note: „sehr gut“ (12/2023)</w:t>
      </w:r>
    </w:p>
    <w:p w14:paraId="0D7300A7" w14:textId="0208A037" w:rsidR="00DC6C04" w:rsidRPr="00C01D01" w:rsidRDefault="00DC6C04" w:rsidP="00DC6C04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>Die J8 in Piano White erhält den Best of Design-Award des Lifestyle-Magazins Schöner Wohnen (07/2023)</w:t>
      </w:r>
    </w:p>
    <w:p w14:paraId="3FDD60EC" w14:textId="0C45EFD0" w:rsidR="001016AA" w:rsidRPr="00C01D01" w:rsidRDefault="001016AA" w:rsidP="00FF4FC2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 xml:space="preserve">Das </w:t>
      </w:r>
      <w:proofErr w:type="gramStart"/>
      <w:r w:rsidRPr="00C01D01">
        <w:rPr>
          <w:rFonts w:cs="Arial"/>
          <w:sz w:val="20"/>
        </w:rPr>
        <w:t>ETM Testmagazin</w:t>
      </w:r>
      <w:proofErr w:type="gramEnd"/>
      <w:r w:rsidRPr="00C01D01">
        <w:rPr>
          <w:rFonts w:cs="Arial"/>
          <w:sz w:val="20"/>
        </w:rPr>
        <w:t xml:space="preserve"> zeichnet die J8 und die E6 </w:t>
      </w:r>
      <w:r w:rsidR="00A50797" w:rsidRPr="00C01D01">
        <w:rPr>
          <w:rFonts w:cs="Arial"/>
          <w:sz w:val="20"/>
        </w:rPr>
        <w:t xml:space="preserve">(EA) </w:t>
      </w:r>
      <w:r w:rsidRPr="00C01D01">
        <w:rPr>
          <w:rFonts w:cs="Arial"/>
          <w:sz w:val="20"/>
        </w:rPr>
        <w:t>mit einem klaren „sehr gut“ aus</w:t>
      </w:r>
      <w:r w:rsidR="00DC6C04" w:rsidRPr="00C01D01">
        <w:rPr>
          <w:rFonts w:cs="Arial"/>
          <w:sz w:val="20"/>
        </w:rPr>
        <w:t xml:space="preserve"> (10/2022 und 02/2023)</w:t>
      </w:r>
    </w:p>
    <w:p w14:paraId="1435A7BB" w14:textId="771A1D27" w:rsidR="00FF4FC2" w:rsidRPr="00C01D01" w:rsidRDefault="00FF4FC2" w:rsidP="00FF4FC2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 xml:space="preserve">Auszeichnung als Superbrand 2021/2022 (zum sechsten Mal in Folge) </w:t>
      </w:r>
    </w:p>
    <w:p w14:paraId="69705DD0" w14:textId="77777777" w:rsidR="00FF4FC2" w:rsidRPr="00C01D01" w:rsidRDefault="00FF4FC2" w:rsidP="00FF4FC2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>Die Z10 (EA) wurde mit dem German Innovation Award 2022 ausgezeichnet</w:t>
      </w:r>
    </w:p>
    <w:p w14:paraId="16CBED33" w14:textId="77777777" w:rsidR="00FF4FC2" w:rsidRPr="00C01D01" w:rsidRDefault="00FF4FC2" w:rsidP="00FF4FC2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>JURA verzeichnet im ‚markt intern‘ Elektrogeräte-Leistungsspiegel 2021 in der Produktgruppe ‚Kaffeevollautomaten – Kaffeekapsel-Systeme – Siebträger-Espressomaschinen‘ einen Gesamtsieg (10/2021)</w:t>
      </w:r>
    </w:p>
    <w:p w14:paraId="285781F0" w14:textId="77777777" w:rsidR="00FF4FC2" w:rsidRPr="00C01D01" w:rsidRDefault="00FF4FC2" w:rsidP="00FF4FC2">
      <w:pPr>
        <w:pStyle w:val="Listenabsatz"/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C01D01">
        <w:rPr>
          <w:rFonts w:cs="Arial"/>
          <w:sz w:val="20"/>
        </w:rPr>
        <w:t>Die Z10 (EA) wurde vom Handelsverband Technik (BVT) aus verschiedenen Elektro- und Elektronikartikeln für die ‚TOP 10 Technik‘ 2021 ausgewählt (10/2021)</w:t>
      </w:r>
    </w:p>
    <w:bookmarkEnd w:id="0"/>
    <w:bookmarkEnd w:id="1"/>
    <w:p w14:paraId="07008453" w14:textId="77777777" w:rsidR="00DC6C04" w:rsidRPr="00C01D01" w:rsidRDefault="00DC6C04" w:rsidP="00DC6C04">
      <w:pPr>
        <w:pStyle w:val="Listenabsatz"/>
        <w:spacing w:line="360" w:lineRule="auto"/>
        <w:jc w:val="both"/>
        <w:rPr>
          <w:rFonts w:cs="Arial"/>
          <w:sz w:val="20"/>
        </w:rPr>
      </w:pPr>
    </w:p>
    <w:p w14:paraId="361ADCA0" w14:textId="1A508434" w:rsidR="00FF4FC2" w:rsidRPr="00FF4FC2" w:rsidRDefault="001B5C59" w:rsidP="00FF4FC2">
      <w:pPr>
        <w:spacing w:line="360" w:lineRule="auto"/>
        <w:jc w:val="both"/>
        <w:rPr>
          <w:rFonts w:cs="Arial"/>
          <w:b/>
          <w:sz w:val="20"/>
        </w:rPr>
      </w:pPr>
      <w:r w:rsidRPr="00C01D01">
        <w:rPr>
          <w:rFonts w:cs="Arial"/>
          <w:b/>
          <w:sz w:val="20"/>
        </w:rPr>
        <w:t xml:space="preserve">Nürnberg, </w:t>
      </w:r>
      <w:r w:rsidR="00806AD6">
        <w:rPr>
          <w:rFonts w:cs="Arial"/>
          <w:b/>
          <w:sz w:val="20"/>
        </w:rPr>
        <w:t>März</w:t>
      </w:r>
      <w:r w:rsidR="002533EC" w:rsidRPr="00C01D01">
        <w:rPr>
          <w:rFonts w:cs="Arial"/>
          <w:b/>
          <w:sz w:val="20"/>
        </w:rPr>
        <w:t xml:space="preserve"> 202</w:t>
      </w:r>
      <w:r w:rsidR="00806AD6">
        <w:rPr>
          <w:rFonts w:cs="Arial"/>
          <w:b/>
          <w:sz w:val="20"/>
        </w:rPr>
        <w:t>5</w:t>
      </w:r>
    </w:p>
    <w:p w14:paraId="091F5AAB" w14:textId="77777777" w:rsidR="00BC7FDD" w:rsidRDefault="00BC7FDD" w:rsidP="000F7AD4">
      <w:pPr>
        <w:spacing w:line="360" w:lineRule="auto"/>
        <w:jc w:val="both"/>
        <w:rPr>
          <w:rFonts w:cs="Arial"/>
          <w:sz w:val="20"/>
          <w:szCs w:val="16"/>
        </w:rPr>
      </w:pPr>
    </w:p>
    <w:p w14:paraId="7CF0252D" w14:textId="546721BA" w:rsidR="00265B9A" w:rsidRPr="00C67576" w:rsidRDefault="00FF4FC2" w:rsidP="000F7AD4">
      <w:pPr>
        <w:jc w:val="both"/>
        <w:rPr>
          <w:rFonts w:cs="Arial"/>
          <w:b/>
          <w:sz w:val="20"/>
        </w:rPr>
      </w:pPr>
      <w:r w:rsidRPr="00C675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56CC" wp14:editId="4DD4F923">
                <wp:simplePos x="0" y="0"/>
                <wp:positionH relativeFrom="column">
                  <wp:posOffset>-81280</wp:posOffset>
                </wp:positionH>
                <wp:positionV relativeFrom="paragraph">
                  <wp:posOffset>124460</wp:posOffset>
                </wp:positionV>
                <wp:extent cx="6019800" cy="1133475"/>
                <wp:effectExtent l="0" t="0" r="19050" b="190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446C" id="Rechteck 5" o:spid="_x0000_s1026" style="position:absolute;margin-left:-6.4pt;margin-top:9.8pt;width:474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" filled="f"/>
            </w:pict>
          </mc:Fallback>
        </mc:AlternateContent>
      </w:r>
    </w:p>
    <w:p w14:paraId="23CF3000" w14:textId="7C0F157B" w:rsidR="00265B9A" w:rsidRPr="00C67576" w:rsidRDefault="00265B9A" w:rsidP="000F7AD4">
      <w:pPr>
        <w:jc w:val="both"/>
        <w:rPr>
          <w:rFonts w:cs="Arial"/>
          <w:b/>
          <w:sz w:val="16"/>
        </w:rPr>
      </w:pPr>
      <w:r w:rsidRPr="00C67576">
        <w:rPr>
          <w:rFonts w:cs="Arial"/>
          <w:b/>
          <w:sz w:val="16"/>
        </w:rPr>
        <w:t>Das ist JURA in Deutschland</w:t>
      </w:r>
      <w:r w:rsidRPr="00C67576">
        <w:rPr>
          <w:rFonts w:cs="Arial"/>
          <w:sz w:val="16"/>
        </w:rPr>
        <w:t xml:space="preserve"> Die 1931 in der Schweiz gegründete und international tätige JURA Elektroapparate AG ist führender Anbieter von </w:t>
      </w:r>
      <w:r w:rsidR="009F4AC3" w:rsidRPr="00C67576">
        <w:rPr>
          <w:rFonts w:cs="Arial"/>
          <w:sz w:val="16"/>
        </w:rPr>
        <w:t>Kaffee</w:t>
      </w:r>
      <w:r w:rsidRPr="00C67576">
        <w:rPr>
          <w:rFonts w:cs="Arial"/>
          <w:sz w:val="16"/>
        </w:rPr>
        <w:t xml:space="preserve">-Vollautomaten im Haushalts-Bereich. 1982 wurde in Konstanz die deutsche </w:t>
      </w:r>
      <w:proofErr w:type="gramStart"/>
      <w:r w:rsidRPr="00C67576">
        <w:rPr>
          <w:rFonts w:cs="Arial"/>
          <w:sz w:val="16"/>
        </w:rPr>
        <w:t>JURA Elektrogeräte</w:t>
      </w:r>
      <w:proofErr w:type="gramEnd"/>
      <w:r w:rsidRPr="00C67576">
        <w:rPr>
          <w:rFonts w:cs="Arial"/>
          <w:sz w:val="16"/>
        </w:rPr>
        <w:t xml:space="preserve"> Vertriebs-GmbH gegründet, die 1987 nach Nürnberg umzog. Seit 1995 fokussiert JURA Deutschland ihre Aktivitäten auf den Vertrieb von </w:t>
      </w:r>
      <w:r w:rsidR="009F4AC3" w:rsidRPr="00C67576">
        <w:rPr>
          <w:rFonts w:cs="Arial"/>
          <w:sz w:val="16"/>
        </w:rPr>
        <w:t>Kaffeespezialitäten</w:t>
      </w:r>
      <w:r w:rsidRPr="00C67576">
        <w:rPr>
          <w:rFonts w:cs="Arial"/>
          <w:sz w:val="16"/>
        </w:rPr>
        <w:t xml:space="preserve">-Vollautomaten und hat sich als Marktführer im oberen Qualitäts-Segment etabliert. 2001 wurde in Singen ein mit modernster Technologie ausgestatteter Zentralservice eingerichtet. 2002 erfolgte die Gründung der JURA Gastro Vertriebs-GmbH mit Sitz in Grainau für den Office- und Foodservice-Bereich. Mit der Einrichtung eines eigenen Kundenkommunikations-Centers am Hauptsitz in Nürnberg baute JURA 2005 ihre Service-Leistungen weiter aus. JURA Deutschland vertreibt ihre Produkte über speziell von JURA autorisierte Fachhandelspartner. </w:t>
      </w:r>
    </w:p>
    <w:p w14:paraId="5E714531" w14:textId="77777777" w:rsidR="00265B9A" w:rsidRPr="00C67576" w:rsidRDefault="00265B9A" w:rsidP="000F7AD4">
      <w:pPr>
        <w:pStyle w:val="Textkrper2"/>
        <w:spacing w:line="240" w:lineRule="auto"/>
        <w:jc w:val="both"/>
        <w:rPr>
          <w:rFonts w:cs="Arial"/>
          <w:b w:val="0"/>
          <w:sz w:val="16"/>
        </w:rPr>
      </w:pPr>
      <w:r w:rsidRPr="00C67576">
        <w:rPr>
          <w:rFonts w:cs="Arial"/>
          <w:b w:val="0"/>
          <w:sz w:val="16"/>
        </w:rPr>
        <w:t xml:space="preserve">Mehr Informationen unter </w:t>
      </w:r>
      <w:hyperlink r:id="rId7" w:history="1">
        <w:r w:rsidRPr="00C67576">
          <w:rPr>
            <w:rStyle w:val="Hyperlink"/>
            <w:rFonts w:cs="Arial"/>
            <w:b w:val="0"/>
            <w:sz w:val="16"/>
          </w:rPr>
          <w:t>www.de.jura.com</w:t>
        </w:r>
      </w:hyperlink>
      <w:r w:rsidRPr="00C67576">
        <w:rPr>
          <w:rFonts w:cs="Arial"/>
          <w:b w:val="0"/>
          <w:sz w:val="16"/>
        </w:rPr>
        <w:t>.</w:t>
      </w:r>
    </w:p>
    <w:sectPr w:rsidR="00265B9A" w:rsidRPr="00C67576" w:rsidSect="00867D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5" w:right="1276" w:bottom="2410" w:left="1418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AC59" w14:textId="77777777" w:rsidR="003451FD" w:rsidRDefault="003451FD">
      <w:r>
        <w:separator/>
      </w:r>
    </w:p>
  </w:endnote>
  <w:endnote w:type="continuationSeparator" w:id="0">
    <w:p w14:paraId="0742E9BE" w14:textId="77777777" w:rsidR="003451FD" w:rsidRDefault="0034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9A04" w14:textId="197C345D" w:rsidR="003A0703" w:rsidRDefault="00A83F0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1A322" wp14:editId="13D3CB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1099241162" name="Textfeld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EC369" w14:textId="128B868A" w:rsidR="00A83F0F" w:rsidRPr="00223BA6" w:rsidRDefault="00A83F0F" w:rsidP="00A83F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lang w:val="en-US"/>
                            </w:rPr>
                          </w:pPr>
                          <w:r w:rsidRPr="00223B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1A32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fidential - Not for Public Consumption or Distribution" style="position:absolute;margin-left:0;margin-top:0;width:231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" filled="f" stroked="f">
              <v:textbox style="mso-fit-shape-to-text:t" inset="0,0,0,15pt">
                <w:txbxContent>
                  <w:p w14:paraId="73AEC369" w14:textId="128B868A" w:rsidR="00A83F0F" w:rsidRPr="00223BA6" w:rsidRDefault="00A83F0F" w:rsidP="00A83F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lang w:val="en-US"/>
                      </w:rPr>
                    </w:pPr>
                    <w:r w:rsidRPr="00223B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CA27" w14:textId="1DACBF36" w:rsidR="00B32A20" w:rsidRDefault="00A83F0F" w:rsidP="00B32A20">
    <w:pPr>
      <w:tabs>
        <w:tab w:val="left" w:pos="709"/>
      </w:tabs>
      <w:rPr>
        <w:sz w:val="2"/>
        <w:lang w:val="fr-FR"/>
      </w:rPr>
    </w:pPr>
    <w:r>
      <w:rPr>
        <w:noProof/>
        <w:sz w:val="2"/>
        <w:lang w:val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3036A3" wp14:editId="06449D62">
              <wp:simplePos x="901700" y="9321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814174605" name="Textfeld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4992F" w14:textId="0C4BE4DC" w:rsidR="00A83F0F" w:rsidRPr="00223BA6" w:rsidRDefault="00A83F0F" w:rsidP="00A83F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036A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" filled="f" stroked="f">
              <v:textbox style="mso-fit-shape-to-text:t" inset="0,0,0,15pt">
                <w:txbxContent>
                  <w:p w14:paraId="33E4992F" w14:textId="0C4BE4DC" w:rsidR="00A83F0F" w:rsidRPr="00223BA6" w:rsidRDefault="00A83F0F" w:rsidP="00A83F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cs="Times New Roman"/>
        <w:b w:val="0"/>
        <w:bCs w:val="0"/>
        <w:sz w:val="22"/>
      </w:rPr>
      <w:id w:val="-1556075502"/>
      <w:docPartObj>
        <w:docPartGallery w:val="Page Numbers (Bottom of Page)"/>
        <w:docPartUnique/>
      </w:docPartObj>
    </w:sdtPr>
    <w:sdtEndPr/>
    <w:sdtContent>
      <w:p w14:paraId="0E0D0F37" w14:textId="77777777" w:rsidR="00597932" w:rsidRDefault="00597932" w:rsidP="00597932">
        <w:pPr>
          <w:pStyle w:val="berschrift6"/>
          <w:tabs>
            <w:tab w:val="left" w:pos="4962"/>
          </w:tabs>
        </w:pPr>
        <w:r>
          <w:t>Pressekontakt</w:t>
        </w:r>
        <w:r>
          <w:tab/>
          <w:t>Kontakt</w:t>
        </w:r>
      </w:p>
      <w:p w14:paraId="260D6AAD" w14:textId="77777777" w:rsidR="00597932" w:rsidRDefault="00597932" w:rsidP="00597932">
        <w:pPr>
          <w:tabs>
            <w:tab w:val="left" w:pos="4962"/>
          </w:tabs>
          <w:rPr>
            <w:rFonts w:cs="Arial"/>
            <w:sz w:val="16"/>
          </w:rPr>
        </w:pPr>
        <w:r>
          <w:rPr>
            <w:rFonts w:cs="Arial"/>
            <w:sz w:val="16"/>
          </w:rPr>
          <w:t>FleishmanHillard Germany GmbH</w:t>
        </w:r>
        <w:r>
          <w:rPr>
            <w:rFonts w:cs="Arial"/>
            <w:sz w:val="16"/>
          </w:rPr>
          <w:tab/>
        </w:r>
        <w:r>
          <w:rPr>
            <w:rFonts w:cs="Arial"/>
            <w:sz w:val="16"/>
          </w:rPr>
          <w:tab/>
          <w:t>JURA Elektrogeräte Vertriebs-GmbH</w:t>
        </w:r>
      </w:p>
      <w:p w14:paraId="6BC24370" w14:textId="0CBDA3E1" w:rsidR="00597932" w:rsidRDefault="00806AD6" w:rsidP="00597932">
        <w:pPr>
          <w:tabs>
            <w:tab w:val="left" w:pos="4962"/>
          </w:tabs>
          <w:rPr>
            <w:rFonts w:cs="Arial"/>
            <w:sz w:val="16"/>
          </w:rPr>
        </w:pPr>
        <w:r>
          <w:rPr>
            <w:rFonts w:cs="Arial"/>
            <w:sz w:val="16"/>
          </w:rPr>
          <w:t>Justine Merz</w:t>
        </w:r>
        <w:r w:rsidR="00597932">
          <w:rPr>
            <w:rFonts w:cs="Arial"/>
            <w:sz w:val="16"/>
          </w:rPr>
          <w:tab/>
          <w:t>Mandy Gieseler</w:t>
        </w:r>
      </w:p>
      <w:p w14:paraId="16A222AA" w14:textId="77777777" w:rsidR="00597932" w:rsidRDefault="00597932" w:rsidP="00597932">
        <w:pPr>
          <w:tabs>
            <w:tab w:val="left" w:pos="4962"/>
          </w:tabs>
          <w:rPr>
            <w:rFonts w:cs="Arial"/>
            <w:sz w:val="16"/>
            <w:lang w:val="de-CH"/>
          </w:rPr>
        </w:pPr>
        <w:r>
          <w:rPr>
            <w:rFonts w:cs="Arial"/>
            <w:sz w:val="16"/>
            <w:lang w:val="de-CH"/>
          </w:rPr>
          <w:t>Hanauer Landstr. 182 A</w:t>
        </w:r>
        <w:r>
          <w:rPr>
            <w:rFonts w:cs="Arial"/>
            <w:sz w:val="16"/>
            <w:lang w:val="de-CH"/>
          </w:rPr>
          <w:tab/>
        </w:r>
        <w:r>
          <w:rPr>
            <w:rFonts w:cs="Arial"/>
            <w:sz w:val="16"/>
            <w:lang w:val="de-CH"/>
          </w:rPr>
          <w:tab/>
          <w:t>Postfach 99 01 44</w:t>
        </w:r>
      </w:p>
      <w:p w14:paraId="65189AB7" w14:textId="77777777" w:rsidR="00597932" w:rsidRDefault="00597932" w:rsidP="00597932">
        <w:pPr>
          <w:tabs>
            <w:tab w:val="left" w:pos="4962"/>
          </w:tabs>
          <w:rPr>
            <w:rFonts w:cs="Arial"/>
            <w:sz w:val="16"/>
            <w:lang w:val="de-CH"/>
          </w:rPr>
        </w:pPr>
        <w:r>
          <w:rPr>
            <w:rFonts w:cs="Arial"/>
            <w:sz w:val="16"/>
            <w:lang w:val="de-CH"/>
          </w:rPr>
          <w:t>60314 Frankfurt am Main</w:t>
        </w:r>
        <w:r>
          <w:rPr>
            <w:rFonts w:cs="Arial"/>
            <w:sz w:val="16"/>
            <w:lang w:val="de-CH"/>
          </w:rPr>
          <w:tab/>
        </w:r>
        <w:r>
          <w:rPr>
            <w:rFonts w:cs="Arial"/>
            <w:sz w:val="16"/>
            <w:lang w:val="de-CH"/>
          </w:rPr>
          <w:tab/>
          <w:t>90268 Nürnberg</w:t>
        </w:r>
      </w:p>
      <w:p w14:paraId="7BF438D7" w14:textId="77777777" w:rsidR="00597932" w:rsidRDefault="00597932" w:rsidP="00597932">
        <w:pPr>
          <w:tabs>
            <w:tab w:val="left" w:pos="4962"/>
          </w:tabs>
          <w:rPr>
            <w:sz w:val="16"/>
            <w:lang w:val="de-CH"/>
          </w:rPr>
        </w:pPr>
      </w:p>
      <w:p w14:paraId="6335928E" w14:textId="77777777" w:rsidR="00597932" w:rsidRDefault="00597932" w:rsidP="00597932">
        <w:pPr>
          <w:tabs>
            <w:tab w:val="left" w:pos="4962"/>
          </w:tabs>
          <w:rPr>
            <w:sz w:val="16"/>
          </w:rPr>
        </w:pPr>
        <w:r>
          <w:rPr>
            <w:sz w:val="16"/>
          </w:rPr>
          <w:t xml:space="preserve">jura-presse@fleishmaneurope.com </w:t>
        </w:r>
        <w:r>
          <w:rPr>
            <w:sz w:val="16"/>
          </w:rPr>
          <w:tab/>
        </w:r>
        <w:r>
          <w:rPr>
            <w:sz w:val="16"/>
          </w:rPr>
          <w:tab/>
          <w:t xml:space="preserve">zentrale@de.jura.com </w:t>
        </w:r>
      </w:p>
      <w:p w14:paraId="19443492" w14:textId="0C4589BB" w:rsidR="00597932" w:rsidRDefault="00597932" w:rsidP="00597932">
        <w:pPr>
          <w:tabs>
            <w:tab w:val="left" w:pos="4962"/>
          </w:tabs>
          <w:rPr>
            <w:rFonts w:cs="Arial"/>
            <w:sz w:val="16"/>
            <w:lang w:val="en-US"/>
          </w:rPr>
        </w:pPr>
        <w:r>
          <w:rPr>
            <w:rFonts w:cs="Arial"/>
            <w:sz w:val="16"/>
            <w:lang w:val="en-US"/>
          </w:rPr>
          <w:t>Tel. 069 405702-26</w:t>
        </w:r>
        <w:r w:rsidR="00806AD6">
          <w:rPr>
            <w:rFonts w:cs="Arial"/>
            <w:sz w:val="16"/>
            <w:lang w:val="en-US"/>
          </w:rPr>
          <w:t>7</w:t>
        </w:r>
        <w:r>
          <w:rPr>
            <w:rFonts w:cs="Arial"/>
            <w:sz w:val="16"/>
            <w:lang w:val="en-US"/>
          </w:rPr>
          <w:tab/>
          <w:t>Tel. 0911 2525-0</w:t>
        </w:r>
      </w:p>
      <w:p w14:paraId="154B951F" w14:textId="2EDB2818" w:rsidR="00B32A20" w:rsidRPr="00597932" w:rsidRDefault="00597932" w:rsidP="00597932">
        <w:pPr>
          <w:pStyle w:val="berschrift6"/>
          <w:tabs>
            <w:tab w:val="left" w:pos="4962"/>
          </w:tabs>
          <w:jc w:val="right"/>
          <w:rPr>
            <w:b w:val="0"/>
            <w:sz w:val="20"/>
          </w:rPr>
        </w:pPr>
        <w:r>
          <w:rPr>
            <w:b w:val="0"/>
            <w:sz w:val="20"/>
          </w:rPr>
          <w:fldChar w:fldCharType="begin"/>
        </w:r>
        <w:r>
          <w:rPr>
            <w:b w:val="0"/>
            <w:sz w:val="20"/>
          </w:rPr>
          <w:instrText>PAGE   \* MERGEFORMAT</w:instrText>
        </w:r>
        <w:r>
          <w:rPr>
            <w:b w:val="0"/>
            <w:sz w:val="20"/>
          </w:rPr>
          <w:fldChar w:fldCharType="separate"/>
        </w:r>
        <w:r w:rsidR="00A204CC">
          <w:rPr>
            <w:b w:val="0"/>
            <w:noProof/>
            <w:sz w:val="20"/>
          </w:rPr>
          <w:t>1</w:t>
        </w:r>
        <w:r>
          <w:rPr>
            <w:b w:val="0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2401" w14:textId="6DD4B499" w:rsidR="003A0703" w:rsidRDefault="00A83F0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213C82" wp14:editId="242CB0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371178706" name="Textfeld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4CD4" w14:textId="15ED5635" w:rsidR="00A83F0F" w:rsidRPr="00223BA6" w:rsidRDefault="00A83F0F" w:rsidP="00A83F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lang w:val="en-US"/>
                            </w:rPr>
                          </w:pPr>
                          <w:r w:rsidRPr="00223B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13C8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fidential - Not for Public Consumption or Distribution" style="position:absolute;margin-left:0;margin-top:0;width:231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" filled="f" stroked="f">
              <v:textbox style="mso-fit-shape-to-text:t" inset="0,0,0,15pt">
                <w:txbxContent>
                  <w:p w14:paraId="5D014CD4" w14:textId="15ED5635" w:rsidR="00A83F0F" w:rsidRPr="00223BA6" w:rsidRDefault="00A83F0F" w:rsidP="00A83F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lang w:val="en-US"/>
                      </w:rPr>
                    </w:pPr>
                    <w:r w:rsidRPr="00223B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B5FC" w14:textId="77777777" w:rsidR="003451FD" w:rsidRDefault="003451FD">
      <w:r>
        <w:separator/>
      </w:r>
    </w:p>
  </w:footnote>
  <w:footnote w:type="continuationSeparator" w:id="0">
    <w:p w14:paraId="6D00F5FC" w14:textId="77777777" w:rsidR="003451FD" w:rsidRDefault="0034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397" w14:textId="77777777" w:rsidR="00F51BD3" w:rsidRDefault="004D3FFD">
    <w:pPr>
      <w:pStyle w:val="Kopfzeile"/>
      <w:tabs>
        <w:tab w:val="clear" w:pos="9072"/>
      </w:tabs>
      <w:spacing w:line="360" w:lineRule="atLeast"/>
      <w:ind w:right="-709"/>
      <w:jc w:val="right"/>
    </w:pPr>
    <w:r>
      <w:rPr>
        <w:noProof/>
      </w:rPr>
      <w:drawing>
        <wp:inline distT="0" distB="0" distL="0" distR="0" wp14:anchorId="032E1781" wp14:editId="1A4868BD">
          <wp:extent cx="1311910" cy="572770"/>
          <wp:effectExtent l="0" t="0" r="2540" b="0"/>
          <wp:docPr id="1" name="Bild 1" descr="JURA_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JURA_Schrift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AB6"/>
    <w:multiLevelType w:val="hybridMultilevel"/>
    <w:tmpl w:val="7702F4DA"/>
    <w:lvl w:ilvl="0" w:tplc="31F4E832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23CE"/>
    <w:multiLevelType w:val="hybridMultilevel"/>
    <w:tmpl w:val="BEA436AE"/>
    <w:lvl w:ilvl="0" w:tplc="92B6FB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0D3C"/>
    <w:multiLevelType w:val="hybridMultilevel"/>
    <w:tmpl w:val="634A68A2"/>
    <w:lvl w:ilvl="0" w:tplc="82383A8C">
      <w:numFmt w:val="bullet"/>
      <w:lvlText w:val="·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3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796EC0"/>
    <w:multiLevelType w:val="hybridMultilevel"/>
    <w:tmpl w:val="147C1764"/>
    <w:lvl w:ilvl="0" w:tplc="D2BAB5BA">
      <w:start w:val="1"/>
      <w:numFmt w:val="bullet"/>
      <w:lvlText w:val=""/>
      <w:lvlJc w:val="left"/>
      <w:pPr>
        <w:tabs>
          <w:tab w:val="num" w:pos="720"/>
        </w:tabs>
        <w:ind w:left="1701" w:hanging="134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18CD"/>
    <w:multiLevelType w:val="hybridMultilevel"/>
    <w:tmpl w:val="8EF48D42"/>
    <w:lvl w:ilvl="0" w:tplc="748A54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14B8"/>
    <w:multiLevelType w:val="hybridMultilevel"/>
    <w:tmpl w:val="18FE20B8"/>
    <w:lvl w:ilvl="0" w:tplc="49C0B6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C94846"/>
    <w:multiLevelType w:val="hybridMultilevel"/>
    <w:tmpl w:val="D1068424"/>
    <w:lvl w:ilvl="0" w:tplc="31F4E832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4518F"/>
    <w:multiLevelType w:val="hybridMultilevel"/>
    <w:tmpl w:val="5C021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830"/>
    <w:multiLevelType w:val="hybridMultilevel"/>
    <w:tmpl w:val="175C7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4449"/>
    <w:multiLevelType w:val="hybridMultilevel"/>
    <w:tmpl w:val="E8442B66"/>
    <w:lvl w:ilvl="0" w:tplc="82383A8C">
      <w:numFmt w:val="bullet"/>
      <w:lvlText w:val="·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0323">
    <w:abstractNumId w:val="3"/>
  </w:num>
  <w:num w:numId="2" w16cid:durableId="863791050">
    <w:abstractNumId w:val="6"/>
  </w:num>
  <w:num w:numId="3" w16cid:durableId="28342084">
    <w:abstractNumId w:val="4"/>
  </w:num>
  <w:num w:numId="4" w16cid:durableId="280306597">
    <w:abstractNumId w:val="8"/>
  </w:num>
  <w:num w:numId="5" w16cid:durableId="929044263">
    <w:abstractNumId w:val="5"/>
  </w:num>
  <w:num w:numId="6" w16cid:durableId="399056663">
    <w:abstractNumId w:val="9"/>
  </w:num>
  <w:num w:numId="7" w16cid:durableId="1884244631">
    <w:abstractNumId w:val="2"/>
  </w:num>
  <w:num w:numId="8" w16cid:durableId="1717924860">
    <w:abstractNumId w:val="10"/>
  </w:num>
  <w:num w:numId="9" w16cid:durableId="1849561013">
    <w:abstractNumId w:val="0"/>
  </w:num>
  <w:num w:numId="10" w16cid:durableId="2022580214">
    <w:abstractNumId w:val="1"/>
  </w:num>
  <w:num w:numId="11" w16cid:durableId="10576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85"/>
    <w:rsid w:val="000016D2"/>
    <w:rsid w:val="00004368"/>
    <w:rsid w:val="00010D0F"/>
    <w:rsid w:val="00012EAF"/>
    <w:rsid w:val="000131C2"/>
    <w:rsid w:val="00015B0F"/>
    <w:rsid w:val="000239CD"/>
    <w:rsid w:val="00023D9E"/>
    <w:rsid w:val="0002422B"/>
    <w:rsid w:val="000252CF"/>
    <w:rsid w:val="0002614F"/>
    <w:rsid w:val="00027F37"/>
    <w:rsid w:val="000303AA"/>
    <w:rsid w:val="00036A9E"/>
    <w:rsid w:val="0004120B"/>
    <w:rsid w:val="000413EC"/>
    <w:rsid w:val="00044388"/>
    <w:rsid w:val="000462FA"/>
    <w:rsid w:val="00047BB3"/>
    <w:rsid w:val="000541F8"/>
    <w:rsid w:val="000558CE"/>
    <w:rsid w:val="00057370"/>
    <w:rsid w:val="00063252"/>
    <w:rsid w:val="00066226"/>
    <w:rsid w:val="00067B6F"/>
    <w:rsid w:val="0007067A"/>
    <w:rsid w:val="00071079"/>
    <w:rsid w:val="00075D43"/>
    <w:rsid w:val="00082E0F"/>
    <w:rsid w:val="000831D5"/>
    <w:rsid w:val="00085464"/>
    <w:rsid w:val="00085F65"/>
    <w:rsid w:val="00086814"/>
    <w:rsid w:val="00087772"/>
    <w:rsid w:val="00087CC5"/>
    <w:rsid w:val="000914E7"/>
    <w:rsid w:val="0009153E"/>
    <w:rsid w:val="00093F1F"/>
    <w:rsid w:val="00095035"/>
    <w:rsid w:val="0009542C"/>
    <w:rsid w:val="000961FE"/>
    <w:rsid w:val="00097A7E"/>
    <w:rsid w:val="00097E1F"/>
    <w:rsid w:val="000A16E0"/>
    <w:rsid w:val="000A2A40"/>
    <w:rsid w:val="000A34F9"/>
    <w:rsid w:val="000A423C"/>
    <w:rsid w:val="000A4971"/>
    <w:rsid w:val="000A5832"/>
    <w:rsid w:val="000A5906"/>
    <w:rsid w:val="000A6435"/>
    <w:rsid w:val="000A7C75"/>
    <w:rsid w:val="000B139D"/>
    <w:rsid w:val="000B2489"/>
    <w:rsid w:val="000B5A84"/>
    <w:rsid w:val="000B6374"/>
    <w:rsid w:val="000C2F55"/>
    <w:rsid w:val="000C2FF7"/>
    <w:rsid w:val="000C3D4D"/>
    <w:rsid w:val="000C5926"/>
    <w:rsid w:val="000C6F63"/>
    <w:rsid w:val="000D031D"/>
    <w:rsid w:val="000D034B"/>
    <w:rsid w:val="000D196B"/>
    <w:rsid w:val="000D2A22"/>
    <w:rsid w:val="000D2BE4"/>
    <w:rsid w:val="000D3B09"/>
    <w:rsid w:val="000D5026"/>
    <w:rsid w:val="000E039C"/>
    <w:rsid w:val="000E0EA9"/>
    <w:rsid w:val="000E222D"/>
    <w:rsid w:val="000E33BA"/>
    <w:rsid w:val="000E4F37"/>
    <w:rsid w:val="000E54EF"/>
    <w:rsid w:val="000E59C0"/>
    <w:rsid w:val="000E6688"/>
    <w:rsid w:val="000E7EA0"/>
    <w:rsid w:val="000F09AB"/>
    <w:rsid w:val="000F1EAA"/>
    <w:rsid w:val="000F1F86"/>
    <w:rsid w:val="000F33A6"/>
    <w:rsid w:val="000F7AD4"/>
    <w:rsid w:val="00100676"/>
    <w:rsid w:val="001010D8"/>
    <w:rsid w:val="001016AA"/>
    <w:rsid w:val="00102A2E"/>
    <w:rsid w:val="001034AC"/>
    <w:rsid w:val="00104B87"/>
    <w:rsid w:val="001064B7"/>
    <w:rsid w:val="00107164"/>
    <w:rsid w:val="0011567C"/>
    <w:rsid w:val="00116DAF"/>
    <w:rsid w:val="00120A57"/>
    <w:rsid w:val="0012260B"/>
    <w:rsid w:val="00123E27"/>
    <w:rsid w:val="001242DF"/>
    <w:rsid w:val="00125222"/>
    <w:rsid w:val="0013041C"/>
    <w:rsid w:val="001323FF"/>
    <w:rsid w:val="0013651F"/>
    <w:rsid w:val="00136B4B"/>
    <w:rsid w:val="00141FCB"/>
    <w:rsid w:val="001434A8"/>
    <w:rsid w:val="00143888"/>
    <w:rsid w:val="00145BC0"/>
    <w:rsid w:val="00152092"/>
    <w:rsid w:val="00152BC6"/>
    <w:rsid w:val="001533E5"/>
    <w:rsid w:val="001607A4"/>
    <w:rsid w:val="00160DA8"/>
    <w:rsid w:val="001624B2"/>
    <w:rsid w:val="00164FFD"/>
    <w:rsid w:val="0016612C"/>
    <w:rsid w:val="001675A6"/>
    <w:rsid w:val="001675D2"/>
    <w:rsid w:val="00171351"/>
    <w:rsid w:val="00172503"/>
    <w:rsid w:val="001751DB"/>
    <w:rsid w:val="00175F0B"/>
    <w:rsid w:val="001807C0"/>
    <w:rsid w:val="00182B62"/>
    <w:rsid w:val="00184541"/>
    <w:rsid w:val="00184AB1"/>
    <w:rsid w:val="00185224"/>
    <w:rsid w:val="001861DC"/>
    <w:rsid w:val="00190291"/>
    <w:rsid w:val="00191CB0"/>
    <w:rsid w:val="001929E4"/>
    <w:rsid w:val="00194E66"/>
    <w:rsid w:val="001A1A94"/>
    <w:rsid w:val="001A1BCF"/>
    <w:rsid w:val="001A5D70"/>
    <w:rsid w:val="001B2520"/>
    <w:rsid w:val="001B3226"/>
    <w:rsid w:val="001B500D"/>
    <w:rsid w:val="001B585A"/>
    <w:rsid w:val="001B5C59"/>
    <w:rsid w:val="001B664F"/>
    <w:rsid w:val="001B6C81"/>
    <w:rsid w:val="001B72F6"/>
    <w:rsid w:val="001B7605"/>
    <w:rsid w:val="001B7AF6"/>
    <w:rsid w:val="001C0518"/>
    <w:rsid w:val="001C0E67"/>
    <w:rsid w:val="001C6340"/>
    <w:rsid w:val="001C667E"/>
    <w:rsid w:val="001C79E0"/>
    <w:rsid w:val="001D131B"/>
    <w:rsid w:val="001E24B4"/>
    <w:rsid w:val="001E52BC"/>
    <w:rsid w:val="001E7FCC"/>
    <w:rsid w:val="001F220C"/>
    <w:rsid w:val="001F78D4"/>
    <w:rsid w:val="00200B04"/>
    <w:rsid w:val="002051B0"/>
    <w:rsid w:val="00207923"/>
    <w:rsid w:val="002116E9"/>
    <w:rsid w:val="00213206"/>
    <w:rsid w:val="00214D18"/>
    <w:rsid w:val="002155BA"/>
    <w:rsid w:val="002205D8"/>
    <w:rsid w:val="00221189"/>
    <w:rsid w:val="00221872"/>
    <w:rsid w:val="00223BA6"/>
    <w:rsid w:val="00224AC6"/>
    <w:rsid w:val="00224D96"/>
    <w:rsid w:val="0023366C"/>
    <w:rsid w:val="0023384E"/>
    <w:rsid w:val="0023627A"/>
    <w:rsid w:val="002405FE"/>
    <w:rsid w:val="00245329"/>
    <w:rsid w:val="00247106"/>
    <w:rsid w:val="00247BC0"/>
    <w:rsid w:val="00250E34"/>
    <w:rsid w:val="00251251"/>
    <w:rsid w:val="00252E9A"/>
    <w:rsid w:val="002533EC"/>
    <w:rsid w:val="00253F03"/>
    <w:rsid w:val="002549EB"/>
    <w:rsid w:val="00255114"/>
    <w:rsid w:val="00260E61"/>
    <w:rsid w:val="00263911"/>
    <w:rsid w:val="00264F7A"/>
    <w:rsid w:val="00265B9A"/>
    <w:rsid w:val="00266416"/>
    <w:rsid w:val="002668F9"/>
    <w:rsid w:val="00274B86"/>
    <w:rsid w:val="002754DA"/>
    <w:rsid w:val="00277D76"/>
    <w:rsid w:val="0028004F"/>
    <w:rsid w:val="0028167E"/>
    <w:rsid w:val="00282F50"/>
    <w:rsid w:val="002834C6"/>
    <w:rsid w:val="00283FEE"/>
    <w:rsid w:val="00293B85"/>
    <w:rsid w:val="00294BCD"/>
    <w:rsid w:val="00295180"/>
    <w:rsid w:val="00297385"/>
    <w:rsid w:val="002A182E"/>
    <w:rsid w:val="002A1B62"/>
    <w:rsid w:val="002A292F"/>
    <w:rsid w:val="002A2ABA"/>
    <w:rsid w:val="002A7B3F"/>
    <w:rsid w:val="002B38B1"/>
    <w:rsid w:val="002B3EA2"/>
    <w:rsid w:val="002B49A1"/>
    <w:rsid w:val="002C0AF9"/>
    <w:rsid w:val="002D15B2"/>
    <w:rsid w:val="002D1F04"/>
    <w:rsid w:val="002D2F0A"/>
    <w:rsid w:val="002D6342"/>
    <w:rsid w:val="002E0AF7"/>
    <w:rsid w:val="002E3FBA"/>
    <w:rsid w:val="002E593D"/>
    <w:rsid w:val="002E5B8E"/>
    <w:rsid w:val="002E72CC"/>
    <w:rsid w:val="002F4279"/>
    <w:rsid w:val="002F747B"/>
    <w:rsid w:val="003000BA"/>
    <w:rsid w:val="0030439F"/>
    <w:rsid w:val="003071A2"/>
    <w:rsid w:val="00314317"/>
    <w:rsid w:val="00321D1A"/>
    <w:rsid w:val="003224E7"/>
    <w:rsid w:val="00325742"/>
    <w:rsid w:val="00330645"/>
    <w:rsid w:val="0033562F"/>
    <w:rsid w:val="003361E7"/>
    <w:rsid w:val="00337336"/>
    <w:rsid w:val="00337AF5"/>
    <w:rsid w:val="003421D4"/>
    <w:rsid w:val="003439C8"/>
    <w:rsid w:val="003451FD"/>
    <w:rsid w:val="00346F08"/>
    <w:rsid w:val="00352585"/>
    <w:rsid w:val="003537BD"/>
    <w:rsid w:val="00354507"/>
    <w:rsid w:val="0035765A"/>
    <w:rsid w:val="003608BC"/>
    <w:rsid w:val="00361F7A"/>
    <w:rsid w:val="003642DD"/>
    <w:rsid w:val="0036486D"/>
    <w:rsid w:val="00364986"/>
    <w:rsid w:val="00367AA1"/>
    <w:rsid w:val="0037184A"/>
    <w:rsid w:val="00372634"/>
    <w:rsid w:val="0038065C"/>
    <w:rsid w:val="00380B3C"/>
    <w:rsid w:val="003856A0"/>
    <w:rsid w:val="00386678"/>
    <w:rsid w:val="003905A2"/>
    <w:rsid w:val="00391972"/>
    <w:rsid w:val="00391EF6"/>
    <w:rsid w:val="003921D1"/>
    <w:rsid w:val="00395854"/>
    <w:rsid w:val="0039731E"/>
    <w:rsid w:val="003973B6"/>
    <w:rsid w:val="003A0298"/>
    <w:rsid w:val="003A06D1"/>
    <w:rsid w:val="003A0703"/>
    <w:rsid w:val="003A0754"/>
    <w:rsid w:val="003A0F2D"/>
    <w:rsid w:val="003A22CF"/>
    <w:rsid w:val="003A3C49"/>
    <w:rsid w:val="003A4303"/>
    <w:rsid w:val="003A456A"/>
    <w:rsid w:val="003A5512"/>
    <w:rsid w:val="003B1A0D"/>
    <w:rsid w:val="003B52B6"/>
    <w:rsid w:val="003C08B1"/>
    <w:rsid w:val="003C46EF"/>
    <w:rsid w:val="003C5F3A"/>
    <w:rsid w:val="003D0450"/>
    <w:rsid w:val="003D1865"/>
    <w:rsid w:val="003D1CBA"/>
    <w:rsid w:val="003D1E5F"/>
    <w:rsid w:val="003D4896"/>
    <w:rsid w:val="003E3679"/>
    <w:rsid w:val="003E614B"/>
    <w:rsid w:val="003E7FAB"/>
    <w:rsid w:val="003F01EF"/>
    <w:rsid w:val="003F1FDB"/>
    <w:rsid w:val="003F2916"/>
    <w:rsid w:val="003F2E69"/>
    <w:rsid w:val="003F2EDA"/>
    <w:rsid w:val="003F70CE"/>
    <w:rsid w:val="004022A6"/>
    <w:rsid w:val="00406EF3"/>
    <w:rsid w:val="00415433"/>
    <w:rsid w:val="00417178"/>
    <w:rsid w:val="0042025B"/>
    <w:rsid w:val="00420B1E"/>
    <w:rsid w:val="004214FA"/>
    <w:rsid w:val="00432108"/>
    <w:rsid w:val="00435AD6"/>
    <w:rsid w:val="00442C84"/>
    <w:rsid w:val="00444323"/>
    <w:rsid w:val="00444991"/>
    <w:rsid w:val="00446A67"/>
    <w:rsid w:val="00446BCE"/>
    <w:rsid w:val="00450D05"/>
    <w:rsid w:val="0045211D"/>
    <w:rsid w:val="00452577"/>
    <w:rsid w:val="00460794"/>
    <w:rsid w:val="004622B1"/>
    <w:rsid w:val="00462A93"/>
    <w:rsid w:val="00464007"/>
    <w:rsid w:val="00466B96"/>
    <w:rsid w:val="0046790D"/>
    <w:rsid w:val="00470982"/>
    <w:rsid w:val="004709D5"/>
    <w:rsid w:val="00471EE0"/>
    <w:rsid w:val="004729D0"/>
    <w:rsid w:val="00472C3F"/>
    <w:rsid w:val="004735CD"/>
    <w:rsid w:val="00473BC6"/>
    <w:rsid w:val="00473E3E"/>
    <w:rsid w:val="0048139E"/>
    <w:rsid w:val="00483F80"/>
    <w:rsid w:val="004850F4"/>
    <w:rsid w:val="00486FAE"/>
    <w:rsid w:val="00487338"/>
    <w:rsid w:val="004906C3"/>
    <w:rsid w:val="00494AE0"/>
    <w:rsid w:val="00494F08"/>
    <w:rsid w:val="004A0A98"/>
    <w:rsid w:val="004A0DDA"/>
    <w:rsid w:val="004A78A5"/>
    <w:rsid w:val="004B0F98"/>
    <w:rsid w:val="004B1143"/>
    <w:rsid w:val="004B523D"/>
    <w:rsid w:val="004B52BE"/>
    <w:rsid w:val="004B663E"/>
    <w:rsid w:val="004B7546"/>
    <w:rsid w:val="004C0005"/>
    <w:rsid w:val="004C0F1C"/>
    <w:rsid w:val="004C1B05"/>
    <w:rsid w:val="004C2A6B"/>
    <w:rsid w:val="004C3CAF"/>
    <w:rsid w:val="004C4226"/>
    <w:rsid w:val="004C68F5"/>
    <w:rsid w:val="004C7EF4"/>
    <w:rsid w:val="004D0D49"/>
    <w:rsid w:val="004D173C"/>
    <w:rsid w:val="004D23F5"/>
    <w:rsid w:val="004D3FFD"/>
    <w:rsid w:val="004D5D40"/>
    <w:rsid w:val="004E00A9"/>
    <w:rsid w:val="004E01B1"/>
    <w:rsid w:val="004E06B7"/>
    <w:rsid w:val="004E0871"/>
    <w:rsid w:val="004E1899"/>
    <w:rsid w:val="004E1C62"/>
    <w:rsid w:val="004E1C69"/>
    <w:rsid w:val="004E2617"/>
    <w:rsid w:val="004E2CAF"/>
    <w:rsid w:val="004E313B"/>
    <w:rsid w:val="004E313D"/>
    <w:rsid w:val="004E3AF7"/>
    <w:rsid w:val="004F0035"/>
    <w:rsid w:val="004F78BB"/>
    <w:rsid w:val="0050139F"/>
    <w:rsid w:val="00501D66"/>
    <w:rsid w:val="00503AD5"/>
    <w:rsid w:val="005072BC"/>
    <w:rsid w:val="005150DA"/>
    <w:rsid w:val="005154BE"/>
    <w:rsid w:val="005165AB"/>
    <w:rsid w:val="00516AD8"/>
    <w:rsid w:val="00516F99"/>
    <w:rsid w:val="00517676"/>
    <w:rsid w:val="005216D8"/>
    <w:rsid w:val="005231C3"/>
    <w:rsid w:val="00523E6F"/>
    <w:rsid w:val="00523E92"/>
    <w:rsid w:val="00525CAD"/>
    <w:rsid w:val="00530AF8"/>
    <w:rsid w:val="00533E36"/>
    <w:rsid w:val="00534CD6"/>
    <w:rsid w:val="00535CA7"/>
    <w:rsid w:val="00536612"/>
    <w:rsid w:val="00537296"/>
    <w:rsid w:val="005405BC"/>
    <w:rsid w:val="00543E82"/>
    <w:rsid w:val="00546AB6"/>
    <w:rsid w:val="00550FD0"/>
    <w:rsid w:val="0055135D"/>
    <w:rsid w:val="00552D1C"/>
    <w:rsid w:val="005533F7"/>
    <w:rsid w:val="00554782"/>
    <w:rsid w:val="00554EB6"/>
    <w:rsid w:val="00557150"/>
    <w:rsid w:val="00557D94"/>
    <w:rsid w:val="00561105"/>
    <w:rsid w:val="00562950"/>
    <w:rsid w:val="00562C81"/>
    <w:rsid w:val="00564758"/>
    <w:rsid w:val="00566AB6"/>
    <w:rsid w:val="00571B3F"/>
    <w:rsid w:val="00572FD1"/>
    <w:rsid w:val="005741DE"/>
    <w:rsid w:val="00576279"/>
    <w:rsid w:val="005806FE"/>
    <w:rsid w:val="00581AB6"/>
    <w:rsid w:val="00583819"/>
    <w:rsid w:val="0059112A"/>
    <w:rsid w:val="00591A43"/>
    <w:rsid w:val="00593D33"/>
    <w:rsid w:val="0059567E"/>
    <w:rsid w:val="005964F9"/>
    <w:rsid w:val="00596677"/>
    <w:rsid w:val="00597932"/>
    <w:rsid w:val="005A03E4"/>
    <w:rsid w:val="005A09CE"/>
    <w:rsid w:val="005A39A5"/>
    <w:rsid w:val="005A5DB1"/>
    <w:rsid w:val="005A61E8"/>
    <w:rsid w:val="005B089B"/>
    <w:rsid w:val="005B17FA"/>
    <w:rsid w:val="005B3426"/>
    <w:rsid w:val="005B43EE"/>
    <w:rsid w:val="005B477F"/>
    <w:rsid w:val="005B480E"/>
    <w:rsid w:val="005D0FA4"/>
    <w:rsid w:val="005D1E9A"/>
    <w:rsid w:val="005D28A7"/>
    <w:rsid w:val="005D408B"/>
    <w:rsid w:val="005D42A2"/>
    <w:rsid w:val="005D5BF3"/>
    <w:rsid w:val="005E043D"/>
    <w:rsid w:val="005E3A9F"/>
    <w:rsid w:val="005E5EC4"/>
    <w:rsid w:val="005E715C"/>
    <w:rsid w:val="005F4078"/>
    <w:rsid w:val="005F4B66"/>
    <w:rsid w:val="005F4BFC"/>
    <w:rsid w:val="0060175A"/>
    <w:rsid w:val="00602683"/>
    <w:rsid w:val="00606B9D"/>
    <w:rsid w:val="00606E9C"/>
    <w:rsid w:val="00606F99"/>
    <w:rsid w:val="0061089E"/>
    <w:rsid w:val="0061125E"/>
    <w:rsid w:val="00611DC7"/>
    <w:rsid w:val="00623772"/>
    <w:rsid w:val="00625B91"/>
    <w:rsid w:val="00627A70"/>
    <w:rsid w:val="00631692"/>
    <w:rsid w:val="006337B5"/>
    <w:rsid w:val="0063452E"/>
    <w:rsid w:val="00634746"/>
    <w:rsid w:val="0063620C"/>
    <w:rsid w:val="00640A9C"/>
    <w:rsid w:val="006453CB"/>
    <w:rsid w:val="00645D65"/>
    <w:rsid w:val="006470FD"/>
    <w:rsid w:val="00647DCB"/>
    <w:rsid w:val="00650986"/>
    <w:rsid w:val="00650EF5"/>
    <w:rsid w:val="00650F5B"/>
    <w:rsid w:val="006627D7"/>
    <w:rsid w:val="0066374A"/>
    <w:rsid w:val="00673CB9"/>
    <w:rsid w:val="006770DD"/>
    <w:rsid w:val="00684937"/>
    <w:rsid w:val="00686710"/>
    <w:rsid w:val="006878F4"/>
    <w:rsid w:val="00691A77"/>
    <w:rsid w:val="00694AB3"/>
    <w:rsid w:val="006A07CD"/>
    <w:rsid w:val="006A2655"/>
    <w:rsid w:val="006A286E"/>
    <w:rsid w:val="006A36D0"/>
    <w:rsid w:val="006A4546"/>
    <w:rsid w:val="006A5B6C"/>
    <w:rsid w:val="006A77F9"/>
    <w:rsid w:val="006B36C4"/>
    <w:rsid w:val="006C071B"/>
    <w:rsid w:val="006C0D52"/>
    <w:rsid w:val="006C68BA"/>
    <w:rsid w:val="006C726E"/>
    <w:rsid w:val="006D0310"/>
    <w:rsid w:val="006D05B6"/>
    <w:rsid w:val="006D1219"/>
    <w:rsid w:val="006D3578"/>
    <w:rsid w:val="006D4F4E"/>
    <w:rsid w:val="006E16BE"/>
    <w:rsid w:val="006E435C"/>
    <w:rsid w:val="006E55B9"/>
    <w:rsid w:val="006F537E"/>
    <w:rsid w:val="00703AE9"/>
    <w:rsid w:val="00703D35"/>
    <w:rsid w:val="00704C7B"/>
    <w:rsid w:val="00707707"/>
    <w:rsid w:val="007120A2"/>
    <w:rsid w:val="0071404C"/>
    <w:rsid w:val="007140F7"/>
    <w:rsid w:val="0071422C"/>
    <w:rsid w:val="00714E38"/>
    <w:rsid w:val="0071515E"/>
    <w:rsid w:val="00717F60"/>
    <w:rsid w:val="00720A81"/>
    <w:rsid w:val="00721B82"/>
    <w:rsid w:val="007229A5"/>
    <w:rsid w:val="0072348B"/>
    <w:rsid w:val="00725A74"/>
    <w:rsid w:val="00725F70"/>
    <w:rsid w:val="007263C6"/>
    <w:rsid w:val="00726D50"/>
    <w:rsid w:val="007332B5"/>
    <w:rsid w:val="0073448B"/>
    <w:rsid w:val="0073673E"/>
    <w:rsid w:val="00740C8B"/>
    <w:rsid w:val="00741472"/>
    <w:rsid w:val="007425F3"/>
    <w:rsid w:val="0074452F"/>
    <w:rsid w:val="0074532D"/>
    <w:rsid w:val="00745CF0"/>
    <w:rsid w:val="00745E88"/>
    <w:rsid w:val="00752E49"/>
    <w:rsid w:val="00753382"/>
    <w:rsid w:val="00754540"/>
    <w:rsid w:val="00757A7C"/>
    <w:rsid w:val="007603D6"/>
    <w:rsid w:val="00763729"/>
    <w:rsid w:val="0076427D"/>
    <w:rsid w:val="007669ED"/>
    <w:rsid w:val="00770165"/>
    <w:rsid w:val="0077032B"/>
    <w:rsid w:val="00770D11"/>
    <w:rsid w:val="00772A8B"/>
    <w:rsid w:val="00772B3E"/>
    <w:rsid w:val="00777CAA"/>
    <w:rsid w:val="00780679"/>
    <w:rsid w:val="00780D53"/>
    <w:rsid w:val="0078287B"/>
    <w:rsid w:val="007831F4"/>
    <w:rsid w:val="007848B1"/>
    <w:rsid w:val="007861A9"/>
    <w:rsid w:val="00786319"/>
    <w:rsid w:val="00786D3F"/>
    <w:rsid w:val="00787350"/>
    <w:rsid w:val="00791FE4"/>
    <w:rsid w:val="00793283"/>
    <w:rsid w:val="00794F34"/>
    <w:rsid w:val="00794FEC"/>
    <w:rsid w:val="00796FBA"/>
    <w:rsid w:val="007A4BA6"/>
    <w:rsid w:val="007B21B7"/>
    <w:rsid w:val="007B4B50"/>
    <w:rsid w:val="007B77CC"/>
    <w:rsid w:val="007B7BA6"/>
    <w:rsid w:val="007C0D58"/>
    <w:rsid w:val="007C1345"/>
    <w:rsid w:val="007C3170"/>
    <w:rsid w:val="007C3722"/>
    <w:rsid w:val="007D0DEE"/>
    <w:rsid w:val="007D2CAA"/>
    <w:rsid w:val="007D4854"/>
    <w:rsid w:val="007D6610"/>
    <w:rsid w:val="007D6F69"/>
    <w:rsid w:val="007D7F34"/>
    <w:rsid w:val="007E1786"/>
    <w:rsid w:val="007E2CD2"/>
    <w:rsid w:val="007E3353"/>
    <w:rsid w:val="007E712D"/>
    <w:rsid w:val="007F08E1"/>
    <w:rsid w:val="007F3390"/>
    <w:rsid w:val="007F5E06"/>
    <w:rsid w:val="007F6FE3"/>
    <w:rsid w:val="00800460"/>
    <w:rsid w:val="00800743"/>
    <w:rsid w:val="008008C2"/>
    <w:rsid w:val="00801B36"/>
    <w:rsid w:val="00803DBD"/>
    <w:rsid w:val="00806AD6"/>
    <w:rsid w:val="008122B3"/>
    <w:rsid w:val="00814994"/>
    <w:rsid w:val="008211D4"/>
    <w:rsid w:val="00825827"/>
    <w:rsid w:val="00827CAA"/>
    <w:rsid w:val="00827F6B"/>
    <w:rsid w:val="0083072D"/>
    <w:rsid w:val="00831785"/>
    <w:rsid w:val="008320BA"/>
    <w:rsid w:val="0083765B"/>
    <w:rsid w:val="00845C97"/>
    <w:rsid w:val="00846087"/>
    <w:rsid w:val="00847676"/>
    <w:rsid w:val="008476F9"/>
    <w:rsid w:val="00851147"/>
    <w:rsid w:val="00851CE8"/>
    <w:rsid w:val="008573A6"/>
    <w:rsid w:val="00863E8C"/>
    <w:rsid w:val="0086591E"/>
    <w:rsid w:val="00865C95"/>
    <w:rsid w:val="008668CE"/>
    <w:rsid w:val="00867D75"/>
    <w:rsid w:val="00872613"/>
    <w:rsid w:val="00875116"/>
    <w:rsid w:val="00880004"/>
    <w:rsid w:val="00881DE6"/>
    <w:rsid w:val="008847C1"/>
    <w:rsid w:val="00887D3F"/>
    <w:rsid w:val="00891E1D"/>
    <w:rsid w:val="00893726"/>
    <w:rsid w:val="00893F63"/>
    <w:rsid w:val="008952AB"/>
    <w:rsid w:val="008958FF"/>
    <w:rsid w:val="008960B6"/>
    <w:rsid w:val="00896876"/>
    <w:rsid w:val="008972F8"/>
    <w:rsid w:val="008A1F86"/>
    <w:rsid w:val="008A2E05"/>
    <w:rsid w:val="008A7624"/>
    <w:rsid w:val="008B4C94"/>
    <w:rsid w:val="008B5A51"/>
    <w:rsid w:val="008B649F"/>
    <w:rsid w:val="008B7DE3"/>
    <w:rsid w:val="008C25BD"/>
    <w:rsid w:val="008C3927"/>
    <w:rsid w:val="008C4103"/>
    <w:rsid w:val="008C51E6"/>
    <w:rsid w:val="008C56E0"/>
    <w:rsid w:val="008D020C"/>
    <w:rsid w:val="008D2151"/>
    <w:rsid w:val="008D2ED0"/>
    <w:rsid w:val="008D49EC"/>
    <w:rsid w:val="008E2300"/>
    <w:rsid w:val="008E2438"/>
    <w:rsid w:val="008E443C"/>
    <w:rsid w:val="008E5A10"/>
    <w:rsid w:val="008E7BA7"/>
    <w:rsid w:val="008E7C87"/>
    <w:rsid w:val="008F125A"/>
    <w:rsid w:val="008F2F2E"/>
    <w:rsid w:val="008F5D78"/>
    <w:rsid w:val="00900FE7"/>
    <w:rsid w:val="00904460"/>
    <w:rsid w:val="00905445"/>
    <w:rsid w:val="00910A01"/>
    <w:rsid w:val="00912D77"/>
    <w:rsid w:val="00912DB0"/>
    <w:rsid w:val="0091610E"/>
    <w:rsid w:val="00916356"/>
    <w:rsid w:val="00916A87"/>
    <w:rsid w:val="00917F9F"/>
    <w:rsid w:val="00920C22"/>
    <w:rsid w:val="00920CD8"/>
    <w:rsid w:val="00923964"/>
    <w:rsid w:val="00924116"/>
    <w:rsid w:val="00924BCA"/>
    <w:rsid w:val="009265B6"/>
    <w:rsid w:val="00927789"/>
    <w:rsid w:val="009314F9"/>
    <w:rsid w:val="00931D0F"/>
    <w:rsid w:val="0093288C"/>
    <w:rsid w:val="00934C2B"/>
    <w:rsid w:val="00934D73"/>
    <w:rsid w:val="00935505"/>
    <w:rsid w:val="0093575D"/>
    <w:rsid w:val="00941D32"/>
    <w:rsid w:val="00947040"/>
    <w:rsid w:val="00950003"/>
    <w:rsid w:val="00952F74"/>
    <w:rsid w:val="009535B3"/>
    <w:rsid w:val="00954438"/>
    <w:rsid w:val="0095771D"/>
    <w:rsid w:val="00957EAD"/>
    <w:rsid w:val="009609ED"/>
    <w:rsid w:val="00962B3D"/>
    <w:rsid w:val="00963545"/>
    <w:rsid w:val="00970AF1"/>
    <w:rsid w:val="00974B20"/>
    <w:rsid w:val="009823BA"/>
    <w:rsid w:val="0098613D"/>
    <w:rsid w:val="00987EBE"/>
    <w:rsid w:val="0099213B"/>
    <w:rsid w:val="00993079"/>
    <w:rsid w:val="009950EC"/>
    <w:rsid w:val="00995169"/>
    <w:rsid w:val="009963FB"/>
    <w:rsid w:val="0099761C"/>
    <w:rsid w:val="009A1844"/>
    <w:rsid w:val="009A458F"/>
    <w:rsid w:val="009A5A3A"/>
    <w:rsid w:val="009A5F89"/>
    <w:rsid w:val="009A6774"/>
    <w:rsid w:val="009B20B7"/>
    <w:rsid w:val="009B3536"/>
    <w:rsid w:val="009B377B"/>
    <w:rsid w:val="009B3C5F"/>
    <w:rsid w:val="009B3D84"/>
    <w:rsid w:val="009B60A6"/>
    <w:rsid w:val="009B6A59"/>
    <w:rsid w:val="009B785C"/>
    <w:rsid w:val="009C1C26"/>
    <w:rsid w:val="009C3C5B"/>
    <w:rsid w:val="009C48E4"/>
    <w:rsid w:val="009C5FC5"/>
    <w:rsid w:val="009D77A6"/>
    <w:rsid w:val="009D77FD"/>
    <w:rsid w:val="009E0310"/>
    <w:rsid w:val="009E07D9"/>
    <w:rsid w:val="009E0FBA"/>
    <w:rsid w:val="009E1D0C"/>
    <w:rsid w:val="009E45B9"/>
    <w:rsid w:val="009E52FA"/>
    <w:rsid w:val="009E5B55"/>
    <w:rsid w:val="009E721C"/>
    <w:rsid w:val="009E73B7"/>
    <w:rsid w:val="009E7752"/>
    <w:rsid w:val="009F1AFB"/>
    <w:rsid w:val="009F2777"/>
    <w:rsid w:val="009F3CBD"/>
    <w:rsid w:val="009F4AC3"/>
    <w:rsid w:val="009F4CED"/>
    <w:rsid w:val="009F75EB"/>
    <w:rsid w:val="00A0307C"/>
    <w:rsid w:val="00A03BB8"/>
    <w:rsid w:val="00A04176"/>
    <w:rsid w:val="00A04217"/>
    <w:rsid w:val="00A0517C"/>
    <w:rsid w:val="00A0734E"/>
    <w:rsid w:val="00A077A0"/>
    <w:rsid w:val="00A111B7"/>
    <w:rsid w:val="00A1208D"/>
    <w:rsid w:val="00A144D1"/>
    <w:rsid w:val="00A154D8"/>
    <w:rsid w:val="00A16113"/>
    <w:rsid w:val="00A169C6"/>
    <w:rsid w:val="00A204CC"/>
    <w:rsid w:val="00A2110A"/>
    <w:rsid w:val="00A23D21"/>
    <w:rsid w:val="00A24981"/>
    <w:rsid w:val="00A26E59"/>
    <w:rsid w:val="00A311B1"/>
    <w:rsid w:val="00A331EF"/>
    <w:rsid w:val="00A34688"/>
    <w:rsid w:val="00A352CB"/>
    <w:rsid w:val="00A35E0E"/>
    <w:rsid w:val="00A417F7"/>
    <w:rsid w:val="00A4437A"/>
    <w:rsid w:val="00A44C9A"/>
    <w:rsid w:val="00A44F1A"/>
    <w:rsid w:val="00A45CC5"/>
    <w:rsid w:val="00A50797"/>
    <w:rsid w:val="00A5448E"/>
    <w:rsid w:val="00A61CF7"/>
    <w:rsid w:val="00A66CCD"/>
    <w:rsid w:val="00A71149"/>
    <w:rsid w:val="00A7157C"/>
    <w:rsid w:val="00A73213"/>
    <w:rsid w:val="00A76DDD"/>
    <w:rsid w:val="00A828FC"/>
    <w:rsid w:val="00A82CFE"/>
    <w:rsid w:val="00A8334C"/>
    <w:rsid w:val="00A83F0F"/>
    <w:rsid w:val="00A84019"/>
    <w:rsid w:val="00A84BFB"/>
    <w:rsid w:val="00A85415"/>
    <w:rsid w:val="00A85C44"/>
    <w:rsid w:val="00A85F9F"/>
    <w:rsid w:val="00A86C0A"/>
    <w:rsid w:val="00A872EA"/>
    <w:rsid w:val="00A875B2"/>
    <w:rsid w:val="00A92DD8"/>
    <w:rsid w:val="00A95401"/>
    <w:rsid w:val="00A97D57"/>
    <w:rsid w:val="00AA6ED8"/>
    <w:rsid w:val="00AA7470"/>
    <w:rsid w:val="00AB1B16"/>
    <w:rsid w:val="00AB215A"/>
    <w:rsid w:val="00AB6681"/>
    <w:rsid w:val="00AC4B00"/>
    <w:rsid w:val="00AC5543"/>
    <w:rsid w:val="00AC67D1"/>
    <w:rsid w:val="00AC7084"/>
    <w:rsid w:val="00AD071A"/>
    <w:rsid w:val="00AD1216"/>
    <w:rsid w:val="00AD31D5"/>
    <w:rsid w:val="00AD3C99"/>
    <w:rsid w:val="00AD4ED8"/>
    <w:rsid w:val="00AD6607"/>
    <w:rsid w:val="00AD75A2"/>
    <w:rsid w:val="00AD7901"/>
    <w:rsid w:val="00AE143D"/>
    <w:rsid w:val="00AE2DF8"/>
    <w:rsid w:val="00AE7AE3"/>
    <w:rsid w:val="00AF1D41"/>
    <w:rsid w:val="00AF1D8D"/>
    <w:rsid w:val="00AF1DA2"/>
    <w:rsid w:val="00AF3553"/>
    <w:rsid w:val="00AF500F"/>
    <w:rsid w:val="00AF52C5"/>
    <w:rsid w:val="00AF5599"/>
    <w:rsid w:val="00AF7F15"/>
    <w:rsid w:val="00B017C5"/>
    <w:rsid w:val="00B03362"/>
    <w:rsid w:val="00B040A1"/>
    <w:rsid w:val="00B05BE1"/>
    <w:rsid w:val="00B07304"/>
    <w:rsid w:val="00B106C0"/>
    <w:rsid w:val="00B1357B"/>
    <w:rsid w:val="00B13942"/>
    <w:rsid w:val="00B13DE2"/>
    <w:rsid w:val="00B14696"/>
    <w:rsid w:val="00B17286"/>
    <w:rsid w:val="00B21437"/>
    <w:rsid w:val="00B234C5"/>
    <w:rsid w:val="00B2368A"/>
    <w:rsid w:val="00B23B8E"/>
    <w:rsid w:val="00B3001F"/>
    <w:rsid w:val="00B32A20"/>
    <w:rsid w:val="00B354DB"/>
    <w:rsid w:val="00B36FDF"/>
    <w:rsid w:val="00B37A0B"/>
    <w:rsid w:val="00B407F7"/>
    <w:rsid w:val="00B41002"/>
    <w:rsid w:val="00B42302"/>
    <w:rsid w:val="00B43722"/>
    <w:rsid w:val="00B43E37"/>
    <w:rsid w:val="00B44512"/>
    <w:rsid w:val="00B45358"/>
    <w:rsid w:val="00B47037"/>
    <w:rsid w:val="00B4705F"/>
    <w:rsid w:val="00B5187B"/>
    <w:rsid w:val="00B51DC0"/>
    <w:rsid w:val="00B52189"/>
    <w:rsid w:val="00B526D7"/>
    <w:rsid w:val="00B52AF9"/>
    <w:rsid w:val="00B542A6"/>
    <w:rsid w:val="00B546B7"/>
    <w:rsid w:val="00B718DE"/>
    <w:rsid w:val="00B73389"/>
    <w:rsid w:val="00B753CA"/>
    <w:rsid w:val="00B7591F"/>
    <w:rsid w:val="00B77181"/>
    <w:rsid w:val="00B8025B"/>
    <w:rsid w:val="00B81C3D"/>
    <w:rsid w:val="00B849F8"/>
    <w:rsid w:val="00B85890"/>
    <w:rsid w:val="00B90244"/>
    <w:rsid w:val="00B92C72"/>
    <w:rsid w:val="00B93495"/>
    <w:rsid w:val="00B9376A"/>
    <w:rsid w:val="00B94E45"/>
    <w:rsid w:val="00BA0D8D"/>
    <w:rsid w:val="00BA1FAC"/>
    <w:rsid w:val="00BA3038"/>
    <w:rsid w:val="00BA44F5"/>
    <w:rsid w:val="00BA7B38"/>
    <w:rsid w:val="00BB3406"/>
    <w:rsid w:val="00BB3D27"/>
    <w:rsid w:val="00BB40D5"/>
    <w:rsid w:val="00BB6133"/>
    <w:rsid w:val="00BC1DE0"/>
    <w:rsid w:val="00BC3BED"/>
    <w:rsid w:val="00BC5A72"/>
    <w:rsid w:val="00BC5CDC"/>
    <w:rsid w:val="00BC668F"/>
    <w:rsid w:val="00BC7203"/>
    <w:rsid w:val="00BC7BDC"/>
    <w:rsid w:val="00BC7FDD"/>
    <w:rsid w:val="00BD1E42"/>
    <w:rsid w:val="00BD2C0F"/>
    <w:rsid w:val="00BD33D6"/>
    <w:rsid w:val="00BD3518"/>
    <w:rsid w:val="00BD371D"/>
    <w:rsid w:val="00BD5447"/>
    <w:rsid w:val="00BD5E9C"/>
    <w:rsid w:val="00BD6197"/>
    <w:rsid w:val="00BE49C1"/>
    <w:rsid w:val="00BF2085"/>
    <w:rsid w:val="00BF50E5"/>
    <w:rsid w:val="00BF520B"/>
    <w:rsid w:val="00BF5D1B"/>
    <w:rsid w:val="00BF7AF8"/>
    <w:rsid w:val="00C01D01"/>
    <w:rsid w:val="00C073E8"/>
    <w:rsid w:val="00C108E2"/>
    <w:rsid w:val="00C10CF9"/>
    <w:rsid w:val="00C10E51"/>
    <w:rsid w:val="00C11204"/>
    <w:rsid w:val="00C11323"/>
    <w:rsid w:val="00C144B1"/>
    <w:rsid w:val="00C14800"/>
    <w:rsid w:val="00C23023"/>
    <w:rsid w:val="00C234B0"/>
    <w:rsid w:val="00C30720"/>
    <w:rsid w:val="00C31D75"/>
    <w:rsid w:val="00C3239D"/>
    <w:rsid w:val="00C355BF"/>
    <w:rsid w:val="00C3681A"/>
    <w:rsid w:val="00C41DF7"/>
    <w:rsid w:val="00C52144"/>
    <w:rsid w:val="00C5231B"/>
    <w:rsid w:val="00C52AAE"/>
    <w:rsid w:val="00C5724A"/>
    <w:rsid w:val="00C604C1"/>
    <w:rsid w:val="00C61386"/>
    <w:rsid w:val="00C642CE"/>
    <w:rsid w:val="00C65934"/>
    <w:rsid w:val="00C67576"/>
    <w:rsid w:val="00C675EB"/>
    <w:rsid w:val="00C71D22"/>
    <w:rsid w:val="00C71F6C"/>
    <w:rsid w:val="00C81AFB"/>
    <w:rsid w:val="00C85451"/>
    <w:rsid w:val="00C871FC"/>
    <w:rsid w:val="00C876AA"/>
    <w:rsid w:val="00C924BA"/>
    <w:rsid w:val="00C92C90"/>
    <w:rsid w:val="00C95A2E"/>
    <w:rsid w:val="00C97660"/>
    <w:rsid w:val="00C97F72"/>
    <w:rsid w:val="00CA13CA"/>
    <w:rsid w:val="00CA5781"/>
    <w:rsid w:val="00CB1061"/>
    <w:rsid w:val="00CB20BF"/>
    <w:rsid w:val="00CB4108"/>
    <w:rsid w:val="00CB5634"/>
    <w:rsid w:val="00CB6FF1"/>
    <w:rsid w:val="00CC0077"/>
    <w:rsid w:val="00CD27C3"/>
    <w:rsid w:val="00CD5D37"/>
    <w:rsid w:val="00CD6747"/>
    <w:rsid w:val="00CD76CD"/>
    <w:rsid w:val="00CE3C67"/>
    <w:rsid w:val="00CE415A"/>
    <w:rsid w:val="00CE58C0"/>
    <w:rsid w:val="00CF0200"/>
    <w:rsid w:val="00CF172A"/>
    <w:rsid w:val="00CF27D9"/>
    <w:rsid w:val="00CF3436"/>
    <w:rsid w:val="00CF4BF8"/>
    <w:rsid w:val="00CF66AF"/>
    <w:rsid w:val="00D002AB"/>
    <w:rsid w:val="00D02A1F"/>
    <w:rsid w:val="00D03DF5"/>
    <w:rsid w:val="00D05F00"/>
    <w:rsid w:val="00D0699A"/>
    <w:rsid w:val="00D07483"/>
    <w:rsid w:val="00D07795"/>
    <w:rsid w:val="00D10CE3"/>
    <w:rsid w:val="00D11DE4"/>
    <w:rsid w:val="00D15362"/>
    <w:rsid w:val="00D167CD"/>
    <w:rsid w:val="00D16B1A"/>
    <w:rsid w:val="00D20D6C"/>
    <w:rsid w:val="00D21C38"/>
    <w:rsid w:val="00D21C4E"/>
    <w:rsid w:val="00D23836"/>
    <w:rsid w:val="00D24938"/>
    <w:rsid w:val="00D24D3B"/>
    <w:rsid w:val="00D26325"/>
    <w:rsid w:val="00D2642F"/>
    <w:rsid w:val="00D307AA"/>
    <w:rsid w:val="00D40C0C"/>
    <w:rsid w:val="00D47FF1"/>
    <w:rsid w:val="00D5308A"/>
    <w:rsid w:val="00D53825"/>
    <w:rsid w:val="00D53A6F"/>
    <w:rsid w:val="00D54BA7"/>
    <w:rsid w:val="00D57B9A"/>
    <w:rsid w:val="00D62F24"/>
    <w:rsid w:val="00D71A2A"/>
    <w:rsid w:val="00D72097"/>
    <w:rsid w:val="00D720A9"/>
    <w:rsid w:val="00D74872"/>
    <w:rsid w:val="00D80A9A"/>
    <w:rsid w:val="00D83F93"/>
    <w:rsid w:val="00D84C1F"/>
    <w:rsid w:val="00D85B75"/>
    <w:rsid w:val="00D87088"/>
    <w:rsid w:val="00D912A8"/>
    <w:rsid w:val="00D93BD9"/>
    <w:rsid w:val="00D942D5"/>
    <w:rsid w:val="00D976C2"/>
    <w:rsid w:val="00DA40CD"/>
    <w:rsid w:val="00DA7928"/>
    <w:rsid w:val="00DB1798"/>
    <w:rsid w:val="00DB549B"/>
    <w:rsid w:val="00DB6207"/>
    <w:rsid w:val="00DB79FC"/>
    <w:rsid w:val="00DB7EF1"/>
    <w:rsid w:val="00DC0426"/>
    <w:rsid w:val="00DC127E"/>
    <w:rsid w:val="00DC15C5"/>
    <w:rsid w:val="00DC4498"/>
    <w:rsid w:val="00DC4E35"/>
    <w:rsid w:val="00DC62BA"/>
    <w:rsid w:val="00DC6658"/>
    <w:rsid w:val="00DC6AE5"/>
    <w:rsid w:val="00DC6C04"/>
    <w:rsid w:val="00DC6C84"/>
    <w:rsid w:val="00DC6E3B"/>
    <w:rsid w:val="00DC7BD1"/>
    <w:rsid w:val="00DD0DB4"/>
    <w:rsid w:val="00DD689E"/>
    <w:rsid w:val="00DD7A22"/>
    <w:rsid w:val="00DE09AC"/>
    <w:rsid w:val="00DE0CDE"/>
    <w:rsid w:val="00DE1D3D"/>
    <w:rsid w:val="00DE4842"/>
    <w:rsid w:val="00DE5DD3"/>
    <w:rsid w:val="00DE6A66"/>
    <w:rsid w:val="00DE7B81"/>
    <w:rsid w:val="00DF0FD5"/>
    <w:rsid w:val="00DF210A"/>
    <w:rsid w:val="00DF2AB5"/>
    <w:rsid w:val="00DF7783"/>
    <w:rsid w:val="00E02568"/>
    <w:rsid w:val="00E02CC5"/>
    <w:rsid w:val="00E0367B"/>
    <w:rsid w:val="00E04100"/>
    <w:rsid w:val="00E045FB"/>
    <w:rsid w:val="00E060FE"/>
    <w:rsid w:val="00E06C06"/>
    <w:rsid w:val="00E07B0D"/>
    <w:rsid w:val="00E11A0F"/>
    <w:rsid w:val="00E13E1E"/>
    <w:rsid w:val="00E15D4E"/>
    <w:rsid w:val="00E21303"/>
    <w:rsid w:val="00E27211"/>
    <w:rsid w:val="00E27352"/>
    <w:rsid w:val="00E311DC"/>
    <w:rsid w:val="00E374DD"/>
    <w:rsid w:val="00E4237E"/>
    <w:rsid w:val="00E45E6D"/>
    <w:rsid w:val="00E46CBD"/>
    <w:rsid w:val="00E524F6"/>
    <w:rsid w:val="00E55737"/>
    <w:rsid w:val="00E5734A"/>
    <w:rsid w:val="00E6035A"/>
    <w:rsid w:val="00E6321F"/>
    <w:rsid w:val="00E63FFD"/>
    <w:rsid w:val="00E649A6"/>
    <w:rsid w:val="00E65078"/>
    <w:rsid w:val="00E65E0A"/>
    <w:rsid w:val="00E66768"/>
    <w:rsid w:val="00E71123"/>
    <w:rsid w:val="00E817BA"/>
    <w:rsid w:val="00E8279E"/>
    <w:rsid w:val="00E908FC"/>
    <w:rsid w:val="00E90C67"/>
    <w:rsid w:val="00E914E6"/>
    <w:rsid w:val="00E92AFB"/>
    <w:rsid w:val="00E92D46"/>
    <w:rsid w:val="00E95692"/>
    <w:rsid w:val="00E96D0C"/>
    <w:rsid w:val="00EA0AAC"/>
    <w:rsid w:val="00EA38B6"/>
    <w:rsid w:val="00EA59C7"/>
    <w:rsid w:val="00EA5A91"/>
    <w:rsid w:val="00EA5F6E"/>
    <w:rsid w:val="00EB00B7"/>
    <w:rsid w:val="00EB520F"/>
    <w:rsid w:val="00EB761B"/>
    <w:rsid w:val="00EC178F"/>
    <w:rsid w:val="00ED1B99"/>
    <w:rsid w:val="00ED4048"/>
    <w:rsid w:val="00ED41BF"/>
    <w:rsid w:val="00ED6A1E"/>
    <w:rsid w:val="00ED783D"/>
    <w:rsid w:val="00ED7FBF"/>
    <w:rsid w:val="00EE2CF9"/>
    <w:rsid w:val="00EE410B"/>
    <w:rsid w:val="00EE4C2D"/>
    <w:rsid w:val="00EE63FB"/>
    <w:rsid w:val="00EF1878"/>
    <w:rsid w:val="00EF2AFE"/>
    <w:rsid w:val="00EF4645"/>
    <w:rsid w:val="00EF6148"/>
    <w:rsid w:val="00EF76FB"/>
    <w:rsid w:val="00EF7845"/>
    <w:rsid w:val="00EF7DB2"/>
    <w:rsid w:val="00F03D9C"/>
    <w:rsid w:val="00F0495F"/>
    <w:rsid w:val="00F04AD4"/>
    <w:rsid w:val="00F055FA"/>
    <w:rsid w:val="00F1362C"/>
    <w:rsid w:val="00F15F8D"/>
    <w:rsid w:val="00F169E6"/>
    <w:rsid w:val="00F16F4A"/>
    <w:rsid w:val="00F21352"/>
    <w:rsid w:val="00F21357"/>
    <w:rsid w:val="00F25249"/>
    <w:rsid w:val="00F26797"/>
    <w:rsid w:val="00F269DF"/>
    <w:rsid w:val="00F26D65"/>
    <w:rsid w:val="00F27780"/>
    <w:rsid w:val="00F315D5"/>
    <w:rsid w:val="00F31902"/>
    <w:rsid w:val="00F31EAD"/>
    <w:rsid w:val="00F326A6"/>
    <w:rsid w:val="00F32E5B"/>
    <w:rsid w:val="00F3477F"/>
    <w:rsid w:val="00F34A35"/>
    <w:rsid w:val="00F34BFC"/>
    <w:rsid w:val="00F35408"/>
    <w:rsid w:val="00F35733"/>
    <w:rsid w:val="00F359A3"/>
    <w:rsid w:val="00F36C5B"/>
    <w:rsid w:val="00F3710C"/>
    <w:rsid w:val="00F407A4"/>
    <w:rsid w:val="00F40CEE"/>
    <w:rsid w:val="00F4248F"/>
    <w:rsid w:val="00F430DC"/>
    <w:rsid w:val="00F439B3"/>
    <w:rsid w:val="00F43F44"/>
    <w:rsid w:val="00F449D6"/>
    <w:rsid w:val="00F469F7"/>
    <w:rsid w:val="00F51BD3"/>
    <w:rsid w:val="00F5273E"/>
    <w:rsid w:val="00F5345A"/>
    <w:rsid w:val="00F63135"/>
    <w:rsid w:val="00F64F64"/>
    <w:rsid w:val="00F65B55"/>
    <w:rsid w:val="00F66BD9"/>
    <w:rsid w:val="00F6701A"/>
    <w:rsid w:val="00F679C1"/>
    <w:rsid w:val="00F70B41"/>
    <w:rsid w:val="00F722F4"/>
    <w:rsid w:val="00F74915"/>
    <w:rsid w:val="00F80B6C"/>
    <w:rsid w:val="00F828FD"/>
    <w:rsid w:val="00F841E5"/>
    <w:rsid w:val="00F85818"/>
    <w:rsid w:val="00F87B3C"/>
    <w:rsid w:val="00F920F7"/>
    <w:rsid w:val="00F92A84"/>
    <w:rsid w:val="00FA06C9"/>
    <w:rsid w:val="00FA1B5C"/>
    <w:rsid w:val="00FA1F1B"/>
    <w:rsid w:val="00FA4EF5"/>
    <w:rsid w:val="00FB3EC9"/>
    <w:rsid w:val="00FC2C58"/>
    <w:rsid w:val="00FC679A"/>
    <w:rsid w:val="00FC6820"/>
    <w:rsid w:val="00FC6F68"/>
    <w:rsid w:val="00FC7F1A"/>
    <w:rsid w:val="00FD1056"/>
    <w:rsid w:val="00FD26D0"/>
    <w:rsid w:val="00FD3707"/>
    <w:rsid w:val="00FD4F74"/>
    <w:rsid w:val="00FE0DA1"/>
    <w:rsid w:val="00FE1367"/>
    <w:rsid w:val="00FE5645"/>
    <w:rsid w:val="00FE5BE3"/>
    <w:rsid w:val="00FF095F"/>
    <w:rsid w:val="00FF24B2"/>
    <w:rsid w:val="00FF4F3C"/>
    <w:rsid w:val="00FF4FC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EB8A650"/>
  <w15:docId w15:val="{66648238-05EB-4987-9EDA-8A1F3742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4A"/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5734A"/>
    <w:pPr>
      <w:keepNext/>
      <w:outlineLvl w:val="0"/>
    </w:pPr>
    <w:rPr>
      <w:rFonts w:ascii="Verdana" w:hAnsi="Verdana"/>
      <w:b/>
      <w:bCs/>
      <w:sz w:val="21"/>
      <w:szCs w:val="21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5734A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5734A"/>
    <w:pPr>
      <w:keepNext/>
      <w:outlineLvl w:val="2"/>
    </w:pPr>
    <w:rPr>
      <w:rFonts w:cs="Arial"/>
      <w:i/>
      <w:i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5734A"/>
    <w:pPr>
      <w:keepNext/>
      <w:tabs>
        <w:tab w:val="left" w:pos="1276"/>
      </w:tabs>
      <w:outlineLvl w:val="3"/>
    </w:pPr>
    <w:rPr>
      <w:rFonts w:cs="Arial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5734A"/>
    <w:pPr>
      <w:keepNext/>
      <w:outlineLvl w:val="4"/>
    </w:pPr>
    <w:rPr>
      <w:b/>
      <w:sz w:val="32"/>
      <w:lang w:val="de-CH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5734A"/>
    <w:pPr>
      <w:keepNext/>
      <w:outlineLvl w:val="5"/>
    </w:pPr>
    <w:rPr>
      <w:rFonts w:cs="Arial"/>
      <w:b/>
      <w:bCs/>
      <w:sz w:val="16"/>
    </w:rPr>
  </w:style>
  <w:style w:type="paragraph" w:styleId="berschrift7">
    <w:name w:val="heading 7"/>
    <w:basedOn w:val="Standard"/>
    <w:link w:val="berschrift7Zchn"/>
    <w:uiPriority w:val="99"/>
    <w:qFormat/>
    <w:rsid w:val="00E5734A"/>
    <w:pPr>
      <w:spacing w:before="100" w:beforeAutospacing="1" w:after="100" w:afterAutospacing="1"/>
      <w:outlineLvl w:val="6"/>
    </w:pPr>
    <w:rPr>
      <w:rFonts w:ascii="Times New Roman" w:hAnsi="Times New Roman"/>
      <w:color w:val="FFFFFF"/>
      <w:sz w:val="24"/>
      <w:szCs w:val="24"/>
      <w:lang w:val="de-CH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5734A"/>
    <w:pPr>
      <w:keepNext/>
      <w:spacing w:line="360" w:lineRule="auto"/>
      <w:jc w:val="both"/>
      <w:outlineLvl w:val="7"/>
    </w:pPr>
    <w:rPr>
      <w:b/>
      <w:spacing w:val="-4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03BB8"/>
    <w:rPr>
      <w:rFonts w:ascii="Verdana" w:hAnsi="Verdana" w:cs="Times New Roman"/>
      <w:b/>
      <w:bCs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A71149"/>
    <w:rPr>
      <w:rFonts w:ascii="Arial" w:hAnsi="Arial" w:cs="Times New Roman"/>
      <w:b/>
      <w:bCs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2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2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E80292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29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29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StandardWeb">
    <w:name w:val="Normal (Web)"/>
    <w:basedOn w:val="Standard"/>
    <w:uiPriority w:val="99"/>
    <w:semiHidden/>
    <w:rsid w:val="00E5734A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de-CH"/>
    </w:rPr>
  </w:style>
  <w:style w:type="character" w:styleId="Fett">
    <w:name w:val="Strong"/>
    <w:basedOn w:val="Absatz-Standardschriftart"/>
    <w:uiPriority w:val="22"/>
    <w:qFormat/>
    <w:rsid w:val="00E5734A"/>
    <w:rPr>
      <w:rFonts w:cs="Times New Roman"/>
      <w:b/>
      <w:bCs/>
    </w:rPr>
  </w:style>
  <w:style w:type="paragraph" w:styleId="Textkrper">
    <w:name w:val="Body Text"/>
    <w:basedOn w:val="Standard"/>
    <w:link w:val="TextkrperZchn"/>
    <w:uiPriority w:val="99"/>
    <w:semiHidden/>
    <w:rsid w:val="00E5734A"/>
    <w:pPr>
      <w:tabs>
        <w:tab w:val="left" w:pos="2127"/>
      </w:tabs>
      <w:spacing w:before="100" w:beforeAutospacing="1" w:after="100" w:afterAutospacing="1" w:line="360" w:lineRule="atLeast"/>
      <w:ind w:right="1418"/>
    </w:pPr>
    <w:rPr>
      <w:rFonts w:ascii="Verdana" w:hAnsi="Verdana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4B52BE"/>
    <w:rPr>
      <w:rFonts w:ascii="Verdana" w:hAnsi="Verdana" w:cs="Times New Roman"/>
      <w:sz w:val="21"/>
      <w:szCs w:val="21"/>
    </w:rPr>
  </w:style>
  <w:style w:type="paragraph" w:styleId="Kopfzeile">
    <w:name w:val="header"/>
    <w:basedOn w:val="Standard"/>
    <w:link w:val="KopfzeileZchn"/>
    <w:uiPriority w:val="99"/>
    <w:semiHidden/>
    <w:rsid w:val="00E573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0292"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semiHidden/>
    <w:rsid w:val="00E573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0292"/>
    <w:rPr>
      <w:rFonts w:ascii="Arial" w:hAnsi="Arial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5734A"/>
    <w:pPr>
      <w:ind w:left="284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80292"/>
    <w:rPr>
      <w:rFonts w:ascii="Arial" w:hAnsi="Arial"/>
      <w:szCs w:val="20"/>
    </w:rPr>
  </w:style>
  <w:style w:type="character" w:styleId="Hyperlink">
    <w:name w:val="Hyperlink"/>
    <w:basedOn w:val="Absatz-Standardschriftart"/>
    <w:uiPriority w:val="99"/>
    <w:semiHidden/>
    <w:rsid w:val="00E5734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E573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292"/>
    <w:rPr>
      <w:sz w:val="0"/>
      <w:szCs w:val="0"/>
    </w:rPr>
  </w:style>
  <w:style w:type="character" w:styleId="BesuchterLink">
    <w:name w:val="FollowedHyperlink"/>
    <w:basedOn w:val="Absatz-Standardschriftart"/>
    <w:uiPriority w:val="99"/>
    <w:semiHidden/>
    <w:rsid w:val="00E5734A"/>
    <w:rPr>
      <w:rFonts w:cs="Times New Roman"/>
      <w:color w:val="800080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E5734A"/>
    <w:pPr>
      <w:spacing w:line="360" w:lineRule="auto"/>
    </w:pPr>
    <w:rPr>
      <w:b/>
      <w:sz w:val="20"/>
      <w:lang w:val="de-CH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A38B6"/>
    <w:rPr>
      <w:rFonts w:ascii="Arial" w:hAnsi="Arial" w:cs="Times New Roman"/>
      <w:b/>
      <w:lang w:val="de-CH"/>
    </w:rPr>
  </w:style>
  <w:style w:type="paragraph" w:styleId="Titel">
    <w:name w:val="Title"/>
    <w:basedOn w:val="Standard"/>
    <w:link w:val="TitelZchn"/>
    <w:uiPriority w:val="99"/>
    <w:qFormat/>
    <w:rsid w:val="00E5734A"/>
    <w:pPr>
      <w:jc w:val="center"/>
    </w:pPr>
    <w:rPr>
      <w:rFonts w:cs="Arial"/>
      <w:b/>
      <w:bCs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E802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ext-kursiv">
    <w:name w:val="text-kursiv"/>
    <w:basedOn w:val="Absatz-Standardschriftart"/>
    <w:uiPriority w:val="99"/>
    <w:rsid w:val="00E5734A"/>
    <w:rPr>
      <w:rFonts w:cs="Times New Roman"/>
    </w:rPr>
  </w:style>
  <w:style w:type="character" w:customStyle="1" w:styleId="teasercopy">
    <w:name w:val="teasercopy"/>
    <w:basedOn w:val="Absatz-Standardschriftart"/>
    <w:uiPriority w:val="99"/>
    <w:rsid w:val="00E5734A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E5734A"/>
    <w:pPr>
      <w:autoSpaceDE w:val="0"/>
      <w:autoSpaceDN w:val="0"/>
      <w:adjustRightInd w:val="0"/>
      <w:jc w:val="both"/>
    </w:pPr>
    <w:rPr>
      <w:rFonts w:cs="Arial"/>
      <w:b/>
      <w:bCs/>
      <w:color w:val="000000"/>
      <w:sz w:val="24"/>
      <w:szCs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0292"/>
    <w:rPr>
      <w:rFonts w:ascii="Arial" w:hAnsi="Arial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E5734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0292"/>
    <w:rPr>
      <w:sz w:val="0"/>
      <w:szCs w:val="0"/>
    </w:rPr>
  </w:style>
  <w:style w:type="character" w:customStyle="1" w:styleId="txt">
    <w:name w:val="txt"/>
    <w:basedOn w:val="Absatz-Standardschriftart"/>
    <w:uiPriority w:val="99"/>
    <w:rsid w:val="00D23836"/>
    <w:rPr>
      <w:rFonts w:cs="Times New Roman"/>
    </w:rPr>
  </w:style>
  <w:style w:type="paragraph" w:customStyle="1" w:styleId="Default">
    <w:name w:val="Default"/>
    <w:uiPriority w:val="99"/>
    <w:rsid w:val="00E13E1E"/>
    <w:pPr>
      <w:autoSpaceDE w:val="0"/>
      <w:autoSpaceDN w:val="0"/>
      <w:adjustRightInd w:val="0"/>
    </w:pPr>
    <w:rPr>
      <w:rFonts w:ascii="Arial" w:hAnsi="Arial"/>
      <w:color w:val="000000"/>
      <w:sz w:val="24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0B6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0B6374"/>
    <w:rPr>
      <w:rFonts w:ascii="Arial Unicode MS" w:eastAsia="Times New Roman" w:hAnsi="Arial Unicode MS" w:cs="Times New Roman"/>
    </w:rPr>
  </w:style>
  <w:style w:type="paragraph" w:customStyle="1" w:styleId="10">
    <w:name w:val="10"/>
    <w:basedOn w:val="Standard"/>
    <w:uiPriority w:val="99"/>
    <w:rsid w:val="00A86C0A"/>
    <w:rPr>
      <w:rFonts w:ascii="Tahoma" w:hAnsi="Tahoma"/>
      <w:sz w:val="20"/>
    </w:rPr>
  </w:style>
  <w:style w:type="paragraph" w:styleId="NurText">
    <w:name w:val="Plain Text"/>
    <w:basedOn w:val="Standard"/>
    <w:link w:val="NurTextZchn"/>
    <w:uiPriority w:val="99"/>
    <w:rsid w:val="005154BE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5154BE"/>
    <w:rPr>
      <w:rFonts w:ascii="Consolas" w:eastAsia="Times New Roman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1D131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D13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1D131B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D13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D131B"/>
    <w:rPr>
      <w:rFonts w:ascii="Arial" w:hAnsi="Arial" w:cs="Times New Roman"/>
      <w:b/>
      <w:bCs/>
    </w:rPr>
  </w:style>
  <w:style w:type="paragraph" w:styleId="Listenabsatz">
    <w:name w:val="List Paragraph"/>
    <w:basedOn w:val="Standard"/>
    <w:uiPriority w:val="34"/>
    <w:qFormat/>
    <w:rsid w:val="00471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.jur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2435</Characters>
  <Application>Microsoft Office Word</Application>
  <DocSecurity>0</DocSecurity>
  <Lines>73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Marengo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FH</dc:creator>
  <cp:lastModifiedBy>Justine Merz (FleishmanHillard)</cp:lastModifiedBy>
  <cp:revision>56</cp:revision>
  <cp:lastPrinted>2021-08-24T13:17:00Z</cp:lastPrinted>
  <dcterms:created xsi:type="dcterms:W3CDTF">2021-08-23T09:07:00Z</dcterms:created>
  <dcterms:modified xsi:type="dcterms:W3CDTF">2025-02-10T09:33:00Z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9cb359e18f9d53e5a5f5807f758a50efe3a76de0cf0cb711fa6391fc3a57ba9d</vt:lpwstr>
  </property>
  <property fmtid="{D5CDD505-2E9C-101B-9397-08002B2CF9AE}" pid="3" name="ClassificationContentMarkingFooterShapeIds">
    <vt:lpwstr>161fbcd2,418516ca,3087518d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2024-08-12T14:53:45Z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be2deaf9-0e70-458a-a020-8c4fece91f00</vt:lpwstr>
  </property>
  <property fmtid="{D5CDD505-2E9C-101B-9397-08002B2CF9AE}" pid="12" name="MSIP_Label_8e19d756-792e-42a1-bcad-4cb9051ddd2d_ContentBits">
    <vt:lpwstr>2</vt:lpwstr>
  </property>
</Properties>
</file>